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4B90B" w14:textId="77777777" w:rsidR="003E6A83" w:rsidRPr="001912C9" w:rsidRDefault="003E6A83" w:rsidP="003E6A83">
      <w:pPr>
        <w:spacing w:after="0" w:line="240" w:lineRule="auto"/>
        <w:rPr>
          <w:rFonts w:cstheme="minorHAnsi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3600"/>
        <w:gridCol w:w="4612"/>
      </w:tblGrid>
      <w:tr w:rsidR="001912C9" w14:paraId="4368730C" w14:textId="77777777" w:rsidTr="001912C9">
        <w:trPr>
          <w:trHeight w:val="432"/>
        </w:trPr>
        <w:tc>
          <w:tcPr>
            <w:tcW w:w="584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342BC94B" w14:textId="77777777"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  <w:r w:rsidRPr="00322BC6">
              <w:rPr>
                <w:rFonts w:cstheme="minorHAnsi"/>
                <w:b/>
                <w:sz w:val="24"/>
                <w:szCs w:val="24"/>
              </w:rPr>
              <w:t>REQUEST FOR QUOTATION (RFQ)</w:t>
            </w:r>
          </w:p>
        </w:tc>
        <w:tc>
          <w:tcPr>
            <w:tcW w:w="46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D6041D" w14:textId="77777777"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  <w:r w:rsidRPr="00322BC6">
              <w:rPr>
                <w:rFonts w:cstheme="minorHAnsi"/>
                <w:u w:val="single"/>
              </w:rPr>
              <w:t>Supplier’s Stamp/Signature:</w:t>
            </w:r>
          </w:p>
        </w:tc>
      </w:tr>
      <w:tr w:rsidR="00AE2049" w14:paraId="03547B64" w14:textId="77777777" w:rsidTr="001912C9">
        <w:trPr>
          <w:trHeight w:val="432"/>
        </w:trPr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127B23" w14:textId="77777777" w:rsidR="00AE2049" w:rsidRDefault="00AE2049" w:rsidP="00AE204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Closing Date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750AB724" w14:textId="78CD65B0" w:rsidR="00AE2049" w:rsidRDefault="00AE2049" w:rsidP="00AE2049">
            <w:pPr>
              <w:rPr>
                <w:rFonts w:cstheme="minorHAnsi"/>
                <w:sz w:val="24"/>
                <w:szCs w:val="24"/>
              </w:rPr>
            </w:pPr>
            <w:r w:rsidRPr="5F88D1CB">
              <w:rPr>
                <w:rFonts w:ascii="Exo 2" w:hAnsi="Exo 2"/>
              </w:rPr>
              <w:t xml:space="preserve">: </w:t>
            </w:r>
            <w:r>
              <w:rPr>
                <w:rFonts w:ascii="Exo 2" w:hAnsi="Exo 2"/>
                <w:b/>
                <w:bCs/>
              </w:rPr>
              <w:t>2</w:t>
            </w:r>
            <w:r w:rsidR="00B12440">
              <w:rPr>
                <w:rFonts w:ascii="Exo 2" w:hAnsi="Exo 2"/>
                <w:b/>
                <w:bCs/>
              </w:rPr>
              <w:t>3</w:t>
            </w:r>
            <w:r w:rsidRPr="5F88D1CB">
              <w:rPr>
                <w:rFonts w:ascii="Exo 2" w:hAnsi="Exo 2"/>
                <w:b/>
                <w:bCs/>
              </w:rPr>
              <w:t xml:space="preserve"> January 2025</w:t>
            </w:r>
          </w:p>
        </w:tc>
        <w:tc>
          <w:tcPr>
            <w:tcW w:w="46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20E095" w14:textId="77777777" w:rsidR="00AE2049" w:rsidRDefault="00AE2049" w:rsidP="00AE204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E2049" w14:paraId="701CD2F3" w14:textId="77777777" w:rsidTr="001912C9">
        <w:trPr>
          <w:trHeight w:val="432"/>
        </w:trPr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0E54D6" w14:textId="77777777" w:rsidR="00AE2049" w:rsidRDefault="00AE2049" w:rsidP="00AE2049">
            <w:pPr>
              <w:rPr>
                <w:rFonts w:cstheme="minorHAnsi"/>
                <w:sz w:val="24"/>
                <w:szCs w:val="24"/>
              </w:rPr>
            </w:pPr>
            <w:r w:rsidRPr="00322BC6">
              <w:rPr>
                <w:rFonts w:cstheme="minorHAnsi"/>
                <w:sz w:val="24"/>
                <w:szCs w:val="24"/>
              </w:rPr>
              <w:t>Email Submission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4FD987B6" w14:textId="4E5B81DB" w:rsidR="00AE2049" w:rsidRPr="007E481F" w:rsidRDefault="00AE2049" w:rsidP="00AE2049">
            <w:pPr>
              <w:rPr>
                <w:rFonts w:cstheme="minorHAnsi"/>
                <w:b/>
                <w:sz w:val="24"/>
                <w:szCs w:val="24"/>
              </w:rPr>
            </w:pPr>
            <w:r w:rsidRPr="5F88D1CB">
              <w:rPr>
                <w:rFonts w:ascii="Exo 2" w:hAnsi="Exo 2"/>
              </w:rPr>
              <w:t xml:space="preserve">: </w:t>
            </w:r>
            <w:r w:rsidRPr="5F88D1CB">
              <w:rPr>
                <w:rFonts w:ascii="Exo 2" w:hAnsi="Exo 2"/>
                <w:b/>
                <w:bCs/>
              </w:rPr>
              <w:t>box10@belts.com.bn</w:t>
            </w:r>
          </w:p>
        </w:tc>
        <w:tc>
          <w:tcPr>
            <w:tcW w:w="46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382629" w14:textId="77777777" w:rsidR="00AE2049" w:rsidRDefault="00AE2049" w:rsidP="00AE204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E2049" w14:paraId="682355B3" w14:textId="77777777" w:rsidTr="001912C9">
        <w:trPr>
          <w:trHeight w:val="432"/>
        </w:trPr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D5AF3D" w14:textId="77777777" w:rsidR="00AE2049" w:rsidRPr="001912C9" w:rsidRDefault="00AE2049" w:rsidP="00AE204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BELTS Ref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4CB06D7C" w14:textId="290BD658" w:rsidR="00AE2049" w:rsidRPr="003D10E8" w:rsidRDefault="00AE2049" w:rsidP="00AE2049">
            <w:pPr>
              <w:rPr>
                <w:rFonts w:cstheme="minorHAnsi"/>
                <w:b/>
                <w:sz w:val="24"/>
                <w:szCs w:val="24"/>
              </w:rPr>
            </w:pPr>
            <w:r w:rsidRPr="6147829E">
              <w:rPr>
                <w:rFonts w:ascii="Exo 2" w:hAnsi="Exo 2"/>
              </w:rPr>
              <w:t xml:space="preserve">: </w:t>
            </w:r>
            <w:r w:rsidRPr="6147829E">
              <w:rPr>
                <w:rFonts w:ascii="Exo 2" w:hAnsi="Exo 2"/>
                <w:b/>
                <w:bCs/>
              </w:rPr>
              <w:t>BELTS/HCCS/RFQ/2025/00</w:t>
            </w:r>
            <w:r>
              <w:rPr>
                <w:rFonts w:ascii="Exo 2" w:hAnsi="Exo 2"/>
                <w:b/>
                <w:bCs/>
              </w:rPr>
              <w:t>4</w:t>
            </w:r>
          </w:p>
        </w:tc>
        <w:tc>
          <w:tcPr>
            <w:tcW w:w="46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64FBF9" w14:textId="77777777" w:rsidR="00AE2049" w:rsidRDefault="00AE2049" w:rsidP="00AE204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912C9" w14:paraId="0F756809" w14:textId="77777777" w:rsidTr="001912C9">
        <w:trPr>
          <w:trHeight w:val="432"/>
        </w:trPr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9B907E" w14:textId="77777777" w:rsidR="001912C9" w:rsidRPr="00322BC6" w:rsidRDefault="001912C9" w:rsidP="001912C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Date of Submission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2102EACC" w14:textId="77777777"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  <w:r>
              <w:rPr>
                <w:rStyle w:val="Style7"/>
                <w:rFonts w:asciiTheme="minorHAnsi" w:hAnsiTheme="minorHAnsi" w:cstheme="minorHAnsi"/>
              </w:rPr>
              <w:t xml:space="preserve">: </w:t>
            </w:r>
            <w:sdt>
              <w:sdtPr>
                <w:rPr>
                  <w:rStyle w:val="Style7"/>
                  <w:rFonts w:asciiTheme="minorHAnsi" w:hAnsiTheme="minorHAnsi" w:cstheme="minorHAnsi"/>
                </w:rPr>
                <w:id w:val="-13156566"/>
                <w:placeholder>
                  <w:docPart w:val="DD3417036AEB42CEBDE9ADCBF004504F"/>
                </w:placeholder>
                <w:showingPlcHdr/>
                <w15:color w:val="000000"/>
              </w:sdtPr>
              <w:sdtEndPr>
                <w:rPr>
                  <w:rStyle w:val="Style2"/>
                </w:rPr>
              </w:sdtEndPr>
              <w:sdtContent>
                <w:r w:rsidRPr="00322BC6">
                  <w:rPr>
                    <w:rStyle w:val="PlaceholderText"/>
                    <w:rFonts w:cstheme="minorHAnsi"/>
                  </w:rPr>
                  <w:t>Click here to enter text.</w:t>
                </w:r>
              </w:sdtContent>
            </w:sdt>
          </w:p>
        </w:tc>
        <w:tc>
          <w:tcPr>
            <w:tcW w:w="46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F6505B" w14:textId="77777777"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912C9" w14:paraId="6D9EF6EC" w14:textId="77777777" w:rsidTr="001912C9">
        <w:trPr>
          <w:trHeight w:val="432"/>
        </w:trPr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24E4DB" w14:textId="77777777" w:rsidR="001912C9" w:rsidRPr="00322BC6" w:rsidRDefault="001912C9" w:rsidP="001912C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Supplier/Quote Ref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706C7940" w14:textId="77777777"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  <w:r>
              <w:rPr>
                <w:rStyle w:val="Style7"/>
                <w:rFonts w:asciiTheme="minorHAnsi" w:hAnsiTheme="minorHAnsi" w:cstheme="minorHAnsi"/>
              </w:rPr>
              <w:t xml:space="preserve">: </w:t>
            </w:r>
            <w:sdt>
              <w:sdtPr>
                <w:rPr>
                  <w:rStyle w:val="Style7"/>
                  <w:rFonts w:asciiTheme="minorHAnsi" w:hAnsiTheme="minorHAnsi" w:cstheme="minorHAnsi"/>
                </w:rPr>
                <w:id w:val="-1831125201"/>
                <w:placeholder>
                  <w:docPart w:val="2637242DF7A344D1BC317116D03CB76C"/>
                </w:placeholder>
                <w:showingPlcHdr/>
                <w15:color w:val="000000"/>
              </w:sdtPr>
              <w:sdtEndPr>
                <w:rPr>
                  <w:rStyle w:val="Style1"/>
                  <w:b w:val="0"/>
                </w:rPr>
              </w:sdtEndPr>
              <w:sdtContent>
                <w:r w:rsidRPr="00322BC6">
                  <w:rPr>
                    <w:rStyle w:val="PlaceholderText"/>
                    <w:rFonts w:cstheme="minorHAnsi"/>
                  </w:rPr>
                  <w:t>Click here to enter text.</w:t>
                </w:r>
              </w:sdtContent>
            </w:sdt>
          </w:p>
        </w:tc>
        <w:tc>
          <w:tcPr>
            <w:tcW w:w="46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748856" w14:textId="77777777"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0673B7F8" w14:textId="77777777" w:rsidR="001912C9" w:rsidRDefault="001912C9" w:rsidP="003E6A83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8212"/>
      </w:tblGrid>
      <w:tr w:rsidR="00A67718" w:rsidRPr="00322BC6" w14:paraId="35D3A053" w14:textId="77777777" w:rsidTr="00A67718">
        <w:tc>
          <w:tcPr>
            <w:tcW w:w="2245" w:type="dxa"/>
          </w:tcPr>
          <w:p w14:paraId="20655EDE" w14:textId="77777777" w:rsidR="00A67718" w:rsidRPr="00322BC6" w:rsidRDefault="00A67718" w:rsidP="00A67718">
            <w:pPr>
              <w:spacing w:after="120"/>
              <w:rPr>
                <w:rFonts w:cstheme="minorHAnsi"/>
              </w:rPr>
            </w:pPr>
            <w:r w:rsidRPr="00322BC6">
              <w:rPr>
                <w:rFonts w:cstheme="minorHAnsi"/>
              </w:rPr>
              <w:t>Company Name</w:t>
            </w:r>
          </w:p>
        </w:tc>
        <w:sdt>
          <w:sdtPr>
            <w:rPr>
              <w:rStyle w:val="Style10"/>
              <w:rFonts w:asciiTheme="minorHAnsi" w:hAnsiTheme="minorHAnsi" w:cstheme="minorHAnsi"/>
            </w:rPr>
            <w:id w:val="882597843"/>
            <w:placeholder>
              <w:docPart w:val="9D6C33D2B61C4BC0BF2A57BE518F1E6F"/>
            </w:placeholder>
            <w:showingPlcHdr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8212" w:type="dxa"/>
              </w:tcPr>
              <w:p w14:paraId="6BF51FD8" w14:textId="77777777" w:rsidR="00A67718" w:rsidRPr="00322BC6" w:rsidRDefault="00A67718" w:rsidP="00A67718">
                <w:pPr>
                  <w:spacing w:after="120"/>
                  <w:rPr>
                    <w:rFonts w:cstheme="minorHAnsi"/>
                    <w:b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A67718" w:rsidRPr="00322BC6" w14:paraId="3D4A8A33" w14:textId="77777777" w:rsidTr="00A67718">
        <w:tc>
          <w:tcPr>
            <w:tcW w:w="2245" w:type="dxa"/>
          </w:tcPr>
          <w:p w14:paraId="12BA5790" w14:textId="77777777" w:rsidR="00A67718" w:rsidRPr="00322BC6" w:rsidRDefault="00A67718" w:rsidP="00A67718">
            <w:pPr>
              <w:spacing w:after="120"/>
              <w:rPr>
                <w:rFonts w:cstheme="minorHAnsi"/>
              </w:rPr>
            </w:pPr>
            <w:r w:rsidRPr="00322BC6">
              <w:rPr>
                <w:rFonts w:cstheme="minorHAnsi"/>
              </w:rPr>
              <w:t>Address</w:t>
            </w:r>
          </w:p>
        </w:tc>
        <w:sdt>
          <w:sdtPr>
            <w:rPr>
              <w:rStyle w:val="Style10"/>
              <w:rFonts w:asciiTheme="minorHAnsi" w:hAnsiTheme="minorHAnsi" w:cstheme="minorHAnsi"/>
            </w:rPr>
            <w:id w:val="2005165731"/>
            <w:placeholder>
              <w:docPart w:val="AD339E8EA21C4C8EA631096C60036E74"/>
            </w:placeholder>
            <w:showingPlcHdr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8212" w:type="dxa"/>
              </w:tcPr>
              <w:p w14:paraId="11BDE6C3" w14:textId="77777777" w:rsidR="00A67718" w:rsidRPr="00322BC6" w:rsidRDefault="00A67718" w:rsidP="00A67718">
                <w:pPr>
                  <w:spacing w:after="120"/>
                  <w:rPr>
                    <w:rFonts w:cstheme="minorHAnsi"/>
                    <w:b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A67718" w:rsidRPr="00322BC6" w14:paraId="1026523F" w14:textId="77777777" w:rsidTr="00A67718">
        <w:tc>
          <w:tcPr>
            <w:tcW w:w="2245" w:type="dxa"/>
          </w:tcPr>
          <w:p w14:paraId="6FA4ABAE" w14:textId="77777777" w:rsidR="00A67718" w:rsidRPr="00322BC6" w:rsidRDefault="00A67718" w:rsidP="00A67718">
            <w:pPr>
              <w:spacing w:after="120"/>
              <w:rPr>
                <w:rFonts w:cstheme="minorHAnsi"/>
              </w:rPr>
            </w:pPr>
            <w:r w:rsidRPr="00322BC6">
              <w:rPr>
                <w:rFonts w:cstheme="minorHAnsi"/>
              </w:rPr>
              <w:t>Phone</w:t>
            </w:r>
          </w:p>
        </w:tc>
        <w:tc>
          <w:tcPr>
            <w:tcW w:w="8212" w:type="dxa"/>
          </w:tcPr>
          <w:p w14:paraId="1B5B144B" w14:textId="77777777" w:rsidR="00A67718" w:rsidRPr="00322BC6" w:rsidRDefault="00A67718" w:rsidP="00A67718">
            <w:pPr>
              <w:spacing w:after="120"/>
              <w:rPr>
                <w:rFonts w:cstheme="minorHAnsi"/>
              </w:rPr>
            </w:pPr>
            <w:r w:rsidRPr="00322BC6">
              <w:rPr>
                <w:rFonts w:cstheme="minorHAnsi"/>
              </w:rPr>
              <w:t xml:space="preserve">Office:  </w:t>
            </w:r>
            <w:sdt>
              <w:sdtPr>
                <w:rPr>
                  <w:rStyle w:val="Style10"/>
                  <w:rFonts w:asciiTheme="minorHAnsi" w:hAnsiTheme="minorHAnsi" w:cstheme="minorHAnsi"/>
                </w:rPr>
                <w:id w:val="-1857794301"/>
                <w:placeholder>
                  <w:docPart w:val="E215BEC4B4B5444884A94BB643C584BF"/>
                </w:placeholder>
                <w:showingPlcHdr/>
                <w15:color w:val="000000"/>
              </w:sdtPr>
              <w:sdtEndPr>
                <w:rPr>
                  <w:rStyle w:val="DefaultParagraphFont"/>
                  <w:b w:val="0"/>
                </w:rPr>
              </w:sdtEndPr>
              <w:sdtContent>
                <w:r w:rsidRPr="00322BC6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sdtContent>
            </w:sdt>
            <w:r w:rsidRPr="00322BC6">
              <w:rPr>
                <w:rFonts w:cstheme="minorHAnsi"/>
              </w:rPr>
              <w:t xml:space="preserve">     Mobile:  </w:t>
            </w:r>
            <w:sdt>
              <w:sdtPr>
                <w:rPr>
                  <w:rStyle w:val="Style10"/>
                  <w:rFonts w:asciiTheme="minorHAnsi" w:hAnsiTheme="minorHAnsi" w:cstheme="minorHAnsi"/>
                </w:rPr>
                <w:id w:val="-1993250914"/>
                <w:placeholder>
                  <w:docPart w:val="83826E7F5F31404AAC0ADCD1503E8F59"/>
                </w:placeholder>
                <w:showingPlcHdr/>
                <w15:color w:val="000000"/>
              </w:sdtPr>
              <w:sdtEndPr>
                <w:rPr>
                  <w:rStyle w:val="DefaultParagraphFont"/>
                  <w:b w:val="0"/>
                </w:rPr>
              </w:sdtEndPr>
              <w:sdtContent>
                <w:r w:rsidRPr="00322BC6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</w:tbl>
    <w:p w14:paraId="292DFBED" w14:textId="77777777" w:rsidR="00A67718" w:rsidRPr="00322BC6" w:rsidRDefault="00A67718" w:rsidP="00E108D2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10637" w:type="dxa"/>
        <w:tblLayout w:type="fixed"/>
        <w:tblLook w:val="04A0" w:firstRow="1" w:lastRow="0" w:firstColumn="1" w:lastColumn="0" w:noHBand="0" w:noVBand="1"/>
      </w:tblPr>
      <w:tblGrid>
        <w:gridCol w:w="625"/>
        <w:gridCol w:w="5580"/>
        <w:gridCol w:w="1350"/>
        <w:gridCol w:w="720"/>
        <w:gridCol w:w="1080"/>
        <w:gridCol w:w="1282"/>
      </w:tblGrid>
      <w:tr w:rsidR="00302D11" w:rsidRPr="00322BC6" w14:paraId="0CD8B11F" w14:textId="77777777" w:rsidTr="00AE2049">
        <w:tc>
          <w:tcPr>
            <w:tcW w:w="625" w:type="dxa"/>
            <w:shd w:val="clear" w:color="auto" w:fill="D9D9D9" w:themeFill="background1" w:themeFillShade="D9"/>
            <w:vAlign w:val="center"/>
          </w:tcPr>
          <w:p w14:paraId="6426800C" w14:textId="77777777" w:rsidR="00302D11" w:rsidRPr="00322BC6" w:rsidRDefault="005E2B2C" w:rsidP="001912C9">
            <w:pPr>
              <w:spacing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No.</w:t>
            </w:r>
          </w:p>
        </w:tc>
        <w:tc>
          <w:tcPr>
            <w:tcW w:w="5580" w:type="dxa"/>
            <w:shd w:val="clear" w:color="auto" w:fill="D9D9D9" w:themeFill="background1" w:themeFillShade="D9"/>
            <w:vAlign w:val="center"/>
          </w:tcPr>
          <w:p w14:paraId="340B3B1B" w14:textId="77777777" w:rsidR="00302D11" w:rsidRPr="00322BC6" w:rsidRDefault="00302D11" w:rsidP="001912C9">
            <w:pPr>
              <w:spacing w:after="120"/>
              <w:jc w:val="center"/>
              <w:rPr>
                <w:rFonts w:cstheme="minorHAnsi"/>
                <w:b/>
              </w:rPr>
            </w:pPr>
            <w:r w:rsidRPr="00322BC6">
              <w:rPr>
                <w:rFonts w:cstheme="minorHAnsi"/>
                <w:b/>
              </w:rPr>
              <w:t>Item Description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2DE7401E" w14:textId="77777777" w:rsidR="00302D11" w:rsidRPr="00322BC6" w:rsidRDefault="00302D11" w:rsidP="001912C9">
            <w:pPr>
              <w:spacing w:after="120"/>
              <w:jc w:val="center"/>
              <w:rPr>
                <w:rFonts w:cstheme="minorHAnsi"/>
                <w:b/>
              </w:rPr>
            </w:pPr>
            <w:r w:rsidRPr="00322BC6">
              <w:rPr>
                <w:rFonts w:cstheme="minorHAnsi"/>
                <w:b/>
              </w:rPr>
              <w:t>Delivery Period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1B93996A" w14:textId="77777777" w:rsidR="00302D11" w:rsidRPr="00322BC6" w:rsidRDefault="00302D11" w:rsidP="001912C9">
            <w:pPr>
              <w:spacing w:after="120"/>
              <w:jc w:val="center"/>
              <w:rPr>
                <w:rFonts w:cstheme="minorHAnsi"/>
                <w:b/>
              </w:rPr>
            </w:pPr>
            <w:r w:rsidRPr="00322BC6">
              <w:rPr>
                <w:rFonts w:cstheme="minorHAnsi"/>
                <w:b/>
              </w:rPr>
              <w:t>Qty/UoM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08713B2C" w14:textId="77777777" w:rsidR="00302D11" w:rsidRPr="00322BC6" w:rsidRDefault="00302D11" w:rsidP="001912C9">
            <w:pPr>
              <w:spacing w:after="120"/>
              <w:jc w:val="center"/>
              <w:rPr>
                <w:rFonts w:cstheme="minorHAnsi"/>
                <w:b/>
              </w:rPr>
            </w:pPr>
            <w:r w:rsidRPr="00322BC6">
              <w:rPr>
                <w:rFonts w:cstheme="minorHAnsi"/>
                <w:b/>
              </w:rPr>
              <w:t>Unit Price</w:t>
            </w:r>
          </w:p>
        </w:tc>
        <w:tc>
          <w:tcPr>
            <w:tcW w:w="1282" w:type="dxa"/>
            <w:shd w:val="clear" w:color="auto" w:fill="D9D9D9" w:themeFill="background1" w:themeFillShade="D9"/>
            <w:vAlign w:val="center"/>
          </w:tcPr>
          <w:p w14:paraId="7AF7BB48" w14:textId="77777777" w:rsidR="00302D11" w:rsidRPr="00322BC6" w:rsidRDefault="00302D11" w:rsidP="001912C9">
            <w:pPr>
              <w:spacing w:after="120"/>
              <w:jc w:val="center"/>
              <w:rPr>
                <w:rFonts w:cstheme="minorHAnsi"/>
                <w:b/>
              </w:rPr>
            </w:pPr>
            <w:r w:rsidRPr="00322BC6">
              <w:rPr>
                <w:rFonts w:cstheme="minorHAnsi"/>
                <w:b/>
              </w:rPr>
              <w:t>Total Price</w:t>
            </w:r>
          </w:p>
        </w:tc>
      </w:tr>
      <w:tr w:rsidR="006D6003" w:rsidRPr="00794792" w14:paraId="7A8E790F" w14:textId="77777777" w:rsidTr="00AE2049">
        <w:trPr>
          <w:trHeight w:val="1592"/>
        </w:trPr>
        <w:tc>
          <w:tcPr>
            <w:tcW w:w="625" w:type="dxa"/>
            <w:vAlign w:val="center"/>
          </w:tcPr>
          <w:p w14:paraId="700F9E64" w14:textId="77777777" w:rsidR="006D6003" w:rsidRPr="00DE19DD" w:rsidRDefault="006D6003" w:rsidP="00AC732C">
            <w:pPr>
              <w:spacing w:after="120"/>
              <w:jc w:val="center"/>
              <w:rPr>
                <w:rFonts w:ascii="Exo 2" w:hAnsi="Exo 2" w:cstheme="minorHAnsi"/>
                <w:sz w:val="20"/>
                <w:szCs w:val="20"/>
              </w:rPr>
            </w:pPr>
            <w:r w:rsidRPr="00DE19DD">
              <w:rPr>
                <w:rFonts w:ascii="Exo 2" w:hAnsi="Exo 2" w:cstheme="minorHAnsi"/>
                <w:sz w:val="20"/>
                <w:szCs w:val="20"/>
              </w:rPr>
              <w:t>1</w:t>
            </w:r>
          </w:p>
        </w:tc>
        <w:tc>
          <w:tcPr>
            <w:tcW w:w="5580" w:type="dxa"/>
            <w:vAlign w:val="center"/>
          </w:tcPr>
          <w:p w14:paraId="223C6202" w14:textId="462AB35A" w:rsidR="000A05AB" w:rsidRPr="008D69A2" w:rsidRDefault="008D69A2" w:rsidP="00CF3061">
            <w:pPr>
              <w:widowControl w:val="0"/>
              <w:autoSpaceDE w:val="0"/>
              <w:autoSpaceDN w:val="0"/>
              <w:spacing w:before="11"/>
              <w:jc w:val="both"/>
              <w:rPr>
                <w:rFonts w:ascii="Exo 2" w:eastAsia="Calibri" w:hAnsi="Exo 2" w:cs="Calibri"/>
                <w:b/>
              </w:rPr>
            </w:pPr>
            <w:r w:rsidRPr="008D69A2">
              <w:rPr>
                <w:rFonts w:ascii="Exo 2" w:eastAsia="Calibri" w:hAnsi="Exo 2" w:cs="Calibri"/>
                <w:b/>
              </w:rPr>
              <w:t>To supply and deliver</w:t>
            </w:r>
            <w:r w:rsidR="00AE2049">
              <w:rPr>
                <w:rFonts w:ascii="Exo 2" w:eastAsia="Calibri" w:hAnsi="Exo 2" w:cs="Calibri"/>
                <w:b/>
              </w:rPr>
              <w:t>:</w:t>
            </w:r>
          </w:p>
          <w:p w14:paraId="3B4D6018" w14:textId="6022DC6D" w:rsidR="00845224" w:rsidRDefault="00B12440" w:rsidP="00CF3061">
            <w:pPr>
              <w:widowControl w:val="0"/>
              <w:autoSpaceDE w:val="0"/>
              <w:autoSpaceDN w:val="0"/>
              <w:spacing w:before="11"/>
              <w:jc w:val="both"/>
              <w:rPr>
                <w:rFonts w:ascii="Exo 2" w:eastAsia="Calibri" w:hAnsi="Exo 2" w:cs="Calibri"/>
              </w:rPr>
            </w:pPr>
            <w:r>
              <w:rPr>
                <w:rFonts w:ascii="Exo 2" w:eastAsia="Calibri" w:hAnsi="Exo 2" w:cs="Calibri"/>
                <w:b/>
                <w:bCs/>
              </w:rPr>
              <w:t xml:space="preserve">New/used (must be in-stock) </w:t>
            </w:r>
            <w:r w:rsidR="008D69A2">
              <w:rPr>
                <w:rFonts w:ascii="Exo 2" w:eastAsia="Calibri" w:hAnsi="Exo 2" w:cs="Calibri"/>
              </w:rPr>
              <w:t>Heavy duty open board plastic pallet</w:t>
            </w:r>
            <w:r>
              <w:rPr>
                <w:rFonts w:ascii="Exo 2" w:eastAsia="Calibri" w:hAnsi="Exo 2" w:cs="Calibri"/>
              </w:rPr>
              <w:t>s</w:t>
            </w:r>
            <w:r w:rsidR="00845224">
              <w:rPr>
                <w:rFonts w:ascii="Exo 2" w:eastAsia="Calibri" w:hAnsi="Exo 2" w:cs="Calibri"/>
              </w:rPr>
              <w:t xml:space="preserve"> for use with forklift &amp; manual pallet jack.</w:t>
            </w:r>
          </w:p>
          <w:p w14:paraId="155306E9" w14:textId="77777777" w:rsidR="005312EE" w:rsidRDefault="005312EE" w:rsidP="00CF3061">
            <w:pPr>
              <w:widowControl w:val="0"/>
              <w:autoSpaceDE w:val="0"/>
              <w:autoSpaceDN w:val="0"/>
              <w:spacing w:before="11"/>
              <w:jc w:val="both"/>
              <w:rPr>
                <w:rFonts w:ascii="Exo 2" w:eastAsia="Calibri" w:hAnsi="Exo 2" w:cs="Calibri"/>
              </w:rPr>
            </w:pPr>
          </w:p>
          <w:p w14:paraId="10CB8ECC" w14:textId="52EC76B1" w:rsidR="005312EE" w:rsidRDefault="005312EE" w:rsidP="00CF3061">
            <w:pPr>
              <w:widowControl w:val="0"/>
              <w:autoSpaceDE w:val="0"/>
              <w:autoSpaceDN w:val="0"/>
              <w:spacing w:before="11"/>
              <w:jc w:val="both"/>
              <w:rPr>
                <w:rFonts w:ascii="Exo 2" w:eastAsia="Calibri" w:hAnsi="Exo 2" w:cs="Calibri"/>
              </w:rPr>
            </w:pPr>
            <w:r>
              <w:rPr>
                <w:rFonts w:ascii="Exo 2" w:eastAsia="Calibri" w:hAnsi="Exo 2" w:cs="Calibri"/>
              </w:rPr>
              <w:t xml:space="preserve">Kindly refer to </w:t>
            </w:r>
            <w:r w:rsidRPr="00CF3061">
              <w:rPr>
                <w:rFonts w:ascii="Exo 2" w:eastAsia="Calibri" w:hAnsi="Exo 2" w:cs="Calibri"/>
                <w:b/>
                <w:bCs/>
                <w:u w:val="single"/>
              </w:rPr>
              <w:t>Attachment 1</w:t>
            </w:r>
            <w:r>
              <w:rPr>
                <w:rFonts w:ascii="Exo 2" w:eastAsia="Calibri" w:hAnsi="Exo 2" w:cs="Calibri"/>
              </w:rPr>
              <w:t xml:space="preserve"> below for reference of the pallet jack with steel tubes insert and 2 clear openings.</w:t>
            </w:r>
          </w:p>
          <w:p w14:paraId="746B8241" w14:textId="77777777" w:rsidR="00845224" w:rsidRDefault="00845224" w:rsidP="008D69A2">
            <w:pPr>
              <w:widowControl w:val="0"/>
              <w:autoSpaceDE w:val="0"/>
              <w:autoSpaceDN w:val="0"/>
              <w:spacing w:before="11"/>
              <w:rPr>
                <w:rFonts w:ascii="Exo 2" w:eastAsia="Calibri" w:hAnsi="Exo 2" w:cs="Calibri"/>
              </w:rPr>
            </w:pPr>
          </w:p>
          <w:p w14:paraId="2D5736D7" w14:textId="77777777" w:rsidR="00B44015" w:rsidRDefault="008D69A2" w:rsidP="008D69A2">
            <w:pPr>
              <w:widowControl w:val="0"/>
              <w:autoSpaceDE w:val="0"/>
              <w:autoSpaceDN w:val="0"/>
              <w:spacing w:before="11"/>
              <w:rPr>
                <w:rFonts w:ascii="Exo 2" w:eastAsia="Calibri" w:hAnsi="Exo 2" w:cs="Calibri"/>
              </w:rPr>
            </w:pPr>
            <w:r w:rsidRPr="00B44015">
              <w:rPr>
                <w:rFonts w:ascii="Exo 2" w:eastAsia="Calibri" w:hAnsi="Exo 2" w:cs="Calibri"/>
                <w:b/>
              </w:rPr>
              <w:t>Material:</w:t>
            </w:r>
            <w:r>
              <w:rPr>
                <w:rFonts w:ascii="Exo 2" w:eastAsia="Calibri" w:hAnsi="Exo 2" w:cs="Calibri"/>
              </w:rPr>
              <w:t xml:space="preserve"> </w:t>
            </w:r>
          </w:p>
          <w:p w14:paraId="05DF9FC4" w14:textId="77777777" w:rsidR="008D69A2" w:rsidRDefault="008D69A2" w:rsidP="008D69A2">
            <w:pPr>
              <w:widowControl w:val="0"/>
              <w:autoSpaceDE w:val="0"/>
              <w:autoSpaceDN w:val="0"/>
              <w:spacing w:before="11"/>
              <w:rPr>
                <w:rFonts w:ascii="Exo 2" w:eastAsia="Calibri" w:hAnsi="Exo 2" w:cs="Calibri"/>
              </w:rPr>
            </w:pPr>
            <w:r>
              <w:rPr>
                <w:rFonts w:ascii="Exo 2" w:eastAsia="Calibri" w:hAnsi="Exo 2" w:cs="Calibri"/>
              </w:rPr>
              <w:t>100% Virgin HDPE</w:t>
            </w:r>
          </w:p>
          <w:p w14:paraId="6F00C485" w14:textId="77777777" w:rsidR="00B44015" w:rsidRDefault="00B44015" w:rsidP="008D69A2">
            <w:pPr>
              <w:widowControl w:val="0"/>
              <w:autoSpaceDE w:val="0"/>
              <w:autoSpaceDN w:val="0"/>
              <w:spacing w:before="11"/>
              <w:rPr>
                <w:rFonts w:ascii="Exo 2" w:eastAsia="Calibri" w:hAnsi="Exo 2" w:cs="Calibri"/>
                <w:b/>
              </w:rPr>
            </w:pPr>
          </w:p>
          <w:p w14:paraId="0B800380" w14:textId="77777777" w:rsidR="00B44015" w:rsidRDefault="008D69A2" w:rsidP="008D69A2">
            <w:pPr>
              <w:widowControl w:val="0"/>
              <w:autoSpaceDE w:val="0"/>
              <w:autoSpaceDN w:val="0"/>
              <w:spacing w:before="11"/>
              <w:rPr>
                <w:rFonts w:ascii="Exo 2" w:eastAsia="Calibri" w:hAnsi="Exo 2" w:cs="Calibri"/>
              </w:rPr>
            </w:pPr>
            <w:proofErr w:type="spellStart"/>
            <w:r w:rsidRPr="00B44015">
              <w:rPr>
                <w:rFonts w:ascii="Exo 2" w:eastAsia="Calibri" w:hAnsi="Exo 2" w:cs="Calibri"/>
                <w:b/>
              </w:rPr>
              <w:t>Colour</w:t>
            </w:r>
            <w:proofErr w:type="spellEnd"/>
            <w:r w:rsidRPr="00B44015">
              <w:rPr>
                <w:rFonts w:ascii="Exo 2" w:eastAsia="Calibri" w:hAnsi="Exo 2" w:cs="Calibri"/>
                <w:b/>
              </w:rPr>
              <w:t>:</w:t>
            </w:r>
            <w:r>
              <w:rPr>
                <w:rFonts w:ascii="Exo 2" w:eastAsia="Calibri" w:hAnsi="Exo 2" w:cs="Calibri"/>
              </w:rPr>
              <w:t xml:space="preserve"> </w:t>
            </w:r>
          </w:p>
          <w:p w14:paraId="49130F9B" w14:textId="77777777" w:rsidR="008D69A2" w:rsidRDefault="008D69A2" w:rsidP="008D69A2">
            <w:pPr>
              <w:widowControl w:val="0"/>
              <w:autoSpaceDE w:val="0"/>
              <w:autoSpaceDN w:val="0"/>
              <w:spacing w:before="11"/>
              <w:rPr>
                <w:rFonts w:ascii="Exo 2" w:eastAsia="Calibri" w:hAnsi="Exo 2" w:cs="Calibri"/>
              </w:rPr>
            </w:pPr>
            <w:r>
              <w:rPr>
                <w:rFonts w:ascii="Exo 2" w:eastAsia="Calibri" w:hAnsi="Exo 2" w:cs="Calibri"/>
              </w:rPr>
              <w:t>Blue with steel tubes insert.</w:t>
            </w:r>
          </w:p>
          <w:p w14:paraId="7B4A796F" w14:textId="77777777" w:rsidR="00B44015" w:rsidRDefault="00B44015" w:rsidP="008D69A2">
            <w:pPr>
              <w:widowControl w:val="0"/>
              <w:autoSpaceDE w:val="0"/>
              <w:autoSpaceDN w:val="0"/>
              <w:spacing w:before="11"/>
              <w:rPr>
                <w:rFonts w:ascii="Exo 2" w:eastAsia="Calibri" w:hAnsi="Exo 2" w:cs="Calibri"/>
                <w:b/>
              </w:rPr>
            </w:pPr>
          </w:p>
          <w:p w14:paraId="73218624" w14:textId="77777777" w:rsidR="00B44015" w:rsidRDefault="008D69A2" w:rsidP="008D69A2">
            <w:pPr>
              <w:widowControl w:val="0"/>
              <w:autoSpaceDE w:val="0"/>
              <w:autoSpaceDN w:val="0"/>
              <w:spacing w:before="11"/>
              <w:rPr>
                <w:rFonts w:ascii="Exo 2" w:eastAsia="Calibri" w:hAnsi="Exo 2" w:cs="Calibri"/>
              </w:rPr>
            </w:pPr>
            <w:r w:rsidRPr="00B44015">
              <w:rPr>
                <w:rFonts w:ascii="Exo 2" w:eastAsia="Calibri" w:hAnsi="Exo 2" w:cs="Calibri"/>
                <w:b/>
              </w:rPr>
              <w:t>Static load:</w:t>
            </w:r>
            <w:r>
              <w:rPr>
                <w:rFonts w:ascii="Exo 2" w:eastAsia="Calibri" w:hAnsi="Exo 2" w:cs="Calibri"/>
              </w:rPr>
              <w:t xml:space="preserve"> </w:t>
            </w:r>
          </w:p>
          <w:p w14:paraId="682405CB" w14:textId="1A5B2F15" w:rsidR="008D69A2" w:rsidRDefault="00B44015" w:rsidP="008D69A2">
            <w:pPr>
              <w:widowControl w:val="0"/>
              <w:autoSpaceDE w:val="0"/>
              <w:autoSpaceDN w:val="0"/>
              <w:spacing w:before="11"/>
              <w:rPr>
                <w:rFonts w:ascii="Exo 2" w:eastAsia="Calibri" w:hAnsi="Exo 2" w:cs="Calibri"/>
              </w:rPr>
            </w:pPr>
            <w:r>
              <w:rPr>
                <w:rFonts w:ascii="Exo 2" w:eastAsia="Calibri" w:hAnsi="Exo 2" w:cs="Calibri"/>
              </w:rPr>
              <w:t>4000 KG</w:t>
            </w:r>
          </w:p>
          <w:p w14:paraId="48FF1A2E" w14:textId="77777777" w:rsidR="00B44015" w:rsidRDefault="00B44015" w:rsidP="008D69A2">
            <w:pPr>
              <w:widowControl w:val="0"/>
              <w:autoSpaceDE w:val="0"/>
              <w:autoSpaceDN w:val="0"/>
              <w:spacing w:before="11"/>
              <w:rPr>
                <w:rFonts w:ascii="Exo 2" w:eastAsia="Calibri" w:hAnsi="Exo 2" w:cs="Calibri"/>
                <w:b/>
              </w:rPr>
            </w:pPr>
          </w:p>
          <w:p w14:paraId="7D9C43F4" w14:textId="77777777" w:rsidR="00B44015" w:rsidRDefault="008D69A2" w:rsidP="008D69A2">
            <w:pPr>
              <w:widowControl w:val="0"/>
              <w:autoSpaceDE w:val="0"/>
              <w:autoSpaceDN w:val="0"/>
              <w:spacing w:before="11"/>
              <w:rPr>
                <w:rFonts w:ascii="Exo 2" w:eastAsia="Calibri" w:hAnsi="Exo 2" w:cs="Calibri"/>
              </w:rPr>
            </w:pPr>
            <w:r w:rsidRPr="00B44015">
              <w:rPr>
                <w:rFonts w:ascii="Exo 2" w:eastAsia="Calibri" w:hAnsi="Exo 2" w:cs="Calibri"/>
                <w:b/>
              </w:rPr>
              <w:t>Dynamic load:</w:t>
            </w:r>
            <w:r>
              <w:rPr>
                <w:rFonts w:ascii="Exo 2" w:eastAsia="Calibri" w:hAnsi="Exo 2" w:cs="Calibri"/>
              </w:rPr>
              <w:t xml:space="preserve"> </w:t>
            </w:r>
          </w:p>
          <w:p w14:paraId="6EE7E166" w14:textId="77777777" w:rsidR="008D69A2" w:rsidRDefault="008D69A2" w:rsidP="008D69A2">
            <w:pPr>
              <w:widowControl w:val="0"/>
              <w:autoSpaceDE w:val="0"/>
              <w:autoSpaceDN w:val="0"/>
              <w:spacing w:before="11"/>
              <w:rPr>
                <w:rFonts w:ascii="Exo 2" w:eastAsia="Calibri" w:hAnsi="Exo 2" w:cs="Calibri"/>
              </w:rPr>
            </w:pPr>
            <w:r>
              <w:rPr>
                <w:rFonts w:ascii="Exo 2" w:eastAsia="Calibri" w:hAnsi="Exo 2" w:cs="Calibri"/>
              </w:rPr>
              <w:t xml:space="preserve">1500 </w:t>
            </w:r>
            <w:r w:rsidR="00B44015">
              <w:rPr>
                <w:rFonts w:ascii="Exo 2" w:eastAsia="Calibri" w:hAnsi="Exo 2" w:cs="Calibri"/>
              </w:rPr>
              <w:t>KG</w:t>
            </w:r>
          </w:p>
          <w:p w14:paraId="50BEE656" w14:textId="77777777" w:rsidR="00B44015" w:rsidRDefault="00B44015" w:rsidP="008D69A2">
            <w:pPr>
              <w:widowControl w:val="0"/>
              <w:autoSpaceDE w:val="0"/>
              <w:autoSpaceDN w:val="0"/>
              <w:spacing w:before="11"/>
              <w:rPr>
                <w:rFonts w:ascii="Exo 2" w:eastAsia="Calibri" w:hAnsi="Exo 2" w:cs="Calibri"/>
                <w:b/>
              </w:rPr>
            </w:pPr>
          </w:p>
          <w:p w14:paraId="46975AD1" w14:textId="77777777" w:rsidR="00B44015" w:rsidRDefault="008D69A2" w:rsidP="008D69A2">
            <w:pPr>
              <w:widowControl w:val="0"/>
              <w:autoSpaceDE w:val="0"/>
              <w:autoSpaceDN w:val="0"/>
              <w:spacing w:before="11"/>
              <w:rPr>
                <w:rFonts w:ascii="Exo 2" w:eastAsia="Calibri" w:hAnsi="Exo 2" w:cs="Calibri"/>
              </w:rPr>
            </w:pPr>
            <w:r w:rsidRPr="00B44015">
              <w:rPr>
                <w:rFonts w:ascii="Exo 2" w:eastAsia="Calibri" w:hAnsi="Exo 2" w:cs="Calibri"/>
                <w:b/>
              </w:rPr>
              <w:t>Racking load:</w:t>
            </w:r>
            <w:r>
              <w:rPr>
                <w:rFonts w:ascii="Exo 2" w:eastAsia="Calibri" w:hAnsi="Exo 2" w:cs="Calibri"/>
              </w:rPr>
              <w:t xml:space="preserve"> </w:t>
            </w:r>
          </w:p>
          <w:p w14:paraId="3783DB25" w14:textId="77777777" w:rsidR="008D69A2" w:rsidRDefault="008D69A2" w:rsidP="008D69A2">
            <w:pPr>
              <w:widowControl w:val="0"/>
              <w:autoSpaceDE w:val="0"/>
              <w:autoSpaceDN w:val="0"/>
              <w:spacing w:before="11"/>
              <w:rPr>
                <w:rFonts w:ascii="Exo 2" w:eastAsia="Calibri" w:hAnsi="Exo 2" w:cs="Calibri"/>
              </w:rPr>
            </w:pPr>
            <w:r>
              <w:rPr>
                <w:rFonts w:ascii="Exo 2" w:eastAsia="Calibri" w:hAnsi="Exo 2" w:cs="Calibri"/>
              </w:rPr>
              <w:t xml:space="preserve">2000 </w:t>
            </w:r>
            <w:r w:rsidR="00B44015">
              <w:rPr>
                <w:rFonts w:ascii="Exo 2" w:eastAsia="Calibri" w:hAnsi="Exo 2" w:cs="Calibri"/>
              </w:rPr>
              <w:t>KG</w:t>
            </w:r>
          </w:p>
          <w:p w14:paraId="587ADE66" w14:textId="77777777" w:rsidR="00B44015" w:rsidRDefault="00B44015" w:rsidP="008D69A2">
            <w:pPr>
              <w:widowControl w:val="0"/>
              <w:autoSpaceDE w:val="0"/>
              <w:autoSpaceDN w:val="0"/>
              <w:spacing w:before="11"/>
              <w:rPr>
                <w:rFonts w:ascii="Exo 2" w:eastAsia="Calibri" w:hAnsi="Exo 2" w:cs="Calibri"/>
                <w:b/>
              </w:rPr>
            </w:pPr>
          </w:p>
          <w:p w14:paraId="7CB2E596" w14:textId="77777777" w:rsidR="00B44015" w:rsidRDefault="008D69A2" w:rsidP="008D69A2">
            <w:pPr>
              <w:widowControl w:val="0"/>
              <w:autoSpaceDE w:val="0"/>
              <w:autoSpaceDN w:val="0"/>
              <w:spacing w:before="11"/>
              <w:rPr>
                <w:rFonts w:ascii="Exo 2" w:eastAsia="Calibri" w:hAnsi="Exo 2" w:cs="Calibri"/>
              </w:rPr>
            </w:pPr>
            <w:r w:rsidRPr="00B44015">
              <w:rPr>
                <w:rFonts w:ascii="Exo 2" w:eastAsia="Calibri" w:hAnsi="Exo 2" w:cs="Calibri"/>
                <w:b/>
              </w:rPr>
              <w:t>Size:</w:t>
            </w:r>
            <w:r>
              <w:rPr>
                <w:rFonts w:ascii="Exo 2" w:eastAsia="Calibri" w:hAnsi="Exo 2" w:cs="Calibri"/>
              </w:rPr>
              <w:t xml:space="preserve"> </w:t>
            </w:r>
          </w:p>
          <w:p w14:paraId="10043362" w14:textId="08CF6327" w:rsidR="00AA4A8C" w:rsidRDefault="008D69A2" w:rsidP="00FA0886">
            <w:pPr>
              <w:widowControl w:val="0"/>
              <w:autoSpaceDE w:val="0"/>
              <w:autoSpaceDN w:val="0"/>
              <w:spacing w:before="11"/>
              <w:rPr>
                <w:rFonts w:ascii="Exo 2" w:eastAsia="Calibri" w:hAnsi="Exo 2" w:cs="Calibri"/>
              </w:rPr>
            </w:pPr>
            <w:r>
              <w:rPr>
                <w:rFonts w:ascii="Exo 2" w:eastAsia="Calibri" w:hAnsi="Exo 2" w:cs="Calibri"/>
              </w:rPr>
              <w:t>L 1200mm x W 1000mm x H 1500mm</w:t>
            </w:r>
          </w:p>
          <w:p w14:paraId="7B942303" w14:textId="6ED834A8" w:rsidR="00FA0886" w:rsidRPr="008D69A2" w:rsidRDefault="00FA0886" w:rsidP="00FA0886">
            <w:pPr>
              <w:widowControl w:val="0"/>
              <w:autoSpaceDE w:val="0"/>
              <w:autoSpaceDN w:val="0"/>
              <w:spacing w:before="11"/>
              <w:rPr>
                <w:rFonts w:ascii="Exo 2" w:eastAsia="Calibri" w:hAnsi="Exo 2" w:cs="Calibri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7D102412" w14:textId="77777777" w:rsidR="006D6003" w:rsidRPr="00794792" w:rsidRDefault="006D6003" w:rsidP="00163C23">
            <w:pPr>
              <w:spacing w:after="120"/>
              <w:jc w:val="center"/>
              <w:rPr>
                <w:rFonts w:ascii="Exo 2" w:hAnsi="Exo 2" w:cstheme="minorHAnsi"/>
                <w:b/>
                <w:sz w:val="20"/>
                <w:szCs w:val="20"/>
              </w:rPr>
            </w:pPr>
            <w:r>
              <w:rPr>
                <w:rFonts w:ascii="Exo 2" w:hAnsi="Exo 2" w:cstheme="minorHAnsi"/>
                <w:b/>
                <w:sz w:val="20"/>
                <w:szCs w:val="20"/>
              </w:rPr>
              <w:t>2-3 WORKING DAYS UPON PURCHASE ORDER (PO) ISSUANCE</w:t>
            </w:r>
          </w:p>
        </w:tc>
        <w:tc>
          <w:tcPr>
            <w:tcW w:w="720" w:type="dxa"/>
            <w:vAlign w:val="center"/>
          </w:tcPr>
          <w:p w14:paraId="6F44BBA6" w14:textId="529B84A0" w:rsidR="006D6003" w:rsidRPr="00794792" w:rsidRDefault="00CF3061" w:rsidP="005E2B2C">
            <w:pPr>
              <w:spacing w:after="120"/>
              <w:jc w:val="center"/>
              <w:rPr>
                <w:rFonts w:ascii="Exo 2" w:hAnsi="Exo 2" w:cstheme="minorHAnsi"/>
                <w:b/>
                <w:sz w:val="20"/>
                <w:szCs w:val="20"/>
              </w:rPr>
            </w:pPr>
            <w:r>
              <w:rPr>
                <w:rFonts w:ascii="Exo 2" w:hAnsi="Exo 2" w:cstheme="minorHAnsi"/>
                <w:b/>
                <w:sz w:val="20"/>
                <w:szCs w:val="20"/>
              </w:rPr>
              <w:t>100</w:t>
            </w:r>
            <w:r w:rsidR="00AA4A8C">
              <w:rPr>
                <w:rFonts w:ascii="Exo 2" w:hAnsi="Exo 2" w:cstheme="minorHAnsi"/>
                <w:b/>
                <w:sz w:val="20"/>
                <w:szCs w:val="20"/>
              </w:rPr>
              <w:t xml:space="preserve"> PCS</w:t>
            </w:r>
          </w:p>
        </w:tc>
        <w:tc>
          <w:tcPr>
            <w:tcW w:w="1080" w:type="dxa"/>
            <w:vAlign w:val="center"/>
          </w:tcPr>
          <w:sdt>
            <w:sdtPr>
              <w:rPr>
                <w:rStyle w:val="Style10"/>
                <w:rFonts w:cstheme="minorHAnsi"/>
                <w:sz w:val="20"/>
                <w:szCs w:val="20"/>
              </w:rPr>
              <w:id w:val="299036803"/>
              <w:placeholder>
                <w:docPart w:val="0457A0C487ED40CA852FCA07C55EF8C8"/>
              </w:placeholder>
              <w:showingPlcHdr/>
              <w15:color w:val="000000"/>
            </w:sdtPr>
            <w:sdtEndPr>
              <w:rPr>
                <w:rStyle w:val="DefaultParagraphFont"/>
                <w:rFonts w:asciiTheme="minorHAnsi" w:hAnsiTheme="minorHAnsi"/>
                <w:b w:val="0"/>
              </w:rPr>
            </w:sdtEndPr>
            <w:sdtContent>
              <w:p w14:paraId="3ADFCBE9" w14:textId="77777777" w:rsidR="006D6003" w:rsidRPr="00794792" w:rsidRDefault="006D6003" w:rsidP="00DA4801">
                <w:pPr>
                  <w:spacing w:after="120"/>
                  <w:jc w:val="center"/>
                  <w:rPr>
                    <w:rStyle w:val="Style10"/>
                    <w:rFonts w:cstheme="minorHAnsi"/>
                    <w:sz w:val="20"/>
                    <w:szCs w:val="20"/>
                  </w:rPr>
                </w:pPr>
                <w:r w:rsidRPr="0056275D">
                  <w:rPr>
                    <w:rStyle w:val="PlaceholderText"/>
                    <w:rFonts w:ascii="Exo 2" w:hAnsi="Exo 2"/>
                    <w:b/>
                  </w:rPr>
                  <w:t>Click here to enter text.</w:t>
                </w:r>
              </w:p>
            </w:sdtContent>
          </w:sdt>
        </w:tc>
        <w:tc>
          <w:tcPr>
            <w:tcW w:w="1282" w:type="dxa"/>
            <w:vAlign w:val="center"/>
          </w:tcPr>
          <w:sdt>
            <w:sdtPr>
              <w:rPr>
                <w:rStyle w:val="Style10"/>
                <w:rFonts w:cstheme="minorHAnsi"/>
                <w:sz w:val="20"/>
                <w:szCs w:val="20"/>
              </w:rPr>
              <w:id w:val="1460532658"/>
              <w:placeholder>
                <w:docPart w:val="EC867688BB9F4F99917700E0A15D9D24"/>
              </w:placeholder>
              <w:showingPlcHdr/>
              <w15:color w:val="000000"/>
            </w:sdtPr>
            <w:sdtEndPr>
              <w:rPr>
                <w:rStyle w:val="DefaultParagraphFont"/>
                <w:rFonts w:asciiTheme="minorHAnsi" w:hAnsiTheme="minorHAnsi"/>
                <w:b w:val="0"/>
              </w:rPr>
            </w:sdtEndPr>
            <w:sdtContent>
              <w:p w14:paraId="369E862F" w14:textId="77777777" w:rsidR="006D6003" w:rsidRPr="00794792" w:rsidRDefault="006D6003" w:rsidP="0049533E">
                <w:pPr>
                  <w:spacing w:after="120"/>
                  <w:jc w:val="center"/>
                  <w:rPr>
                    <w:rStyle w:val="Style10"/>
                    <w:rFonts w:cstheme="minorHAnsi"/>
                    <w:sz w:val="20"/>
                    <w:szCs w:val="20"/>
                  </w:rPr>
                </w:pPr>
                <w:r w:rsidRPr="00794792">
                  <w:rPr>
                    <w:rStyle w:val="PlaceholderText"/>
                    <w:rFonts w:ascii="Exo 2" w:hAnsi="Exo 2" w:cstheme="minorHAnsi"/>
                    <w:b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="00D80E91" w:rsidRPr="00794792" w14:paraId="763EA909" w14:textId="77777777" w:rsidTr="00AA4A8C">
        <w:trPr>
          <w:trHeight w:val="503"/>
        </w:trPr>
        <w:tc>
          <w:tcPr>
            <w:tcW w:w="625" w:type="dxa"/>
            <w:vAlign w:val="center"/>
          </w:tcPr>
          <w:p w14:paraId="46C7394C" w14:textId="77777777" w:rsidR="00D80E91" w:rsidRDefault="00D80E91" w:rsidP="00D80E91">
            <w:pPr>
              <w:spacing w:after="120"/>
              <w:jc w:val="center"/>
              <w:rPr>
                <w:rFonts w:ascii="Exo 2" w:hAnsi="Exo 2" w:cstheme="minorHAnsi"/>
                <w:sz w:val="20"/>
                <w:szCs w:val="20"/>
              </w:rPr>
            </w:pPr>
          </w:p>
        </w:tc>
        <w:tc>
          <w:tcPr>
            <w:tcW w:w="10012" w:type="dxa"/>
            <w:gridSpan w:val="5"/>
            <w:vAlign w:val="center"/>
          </w:tcPr>
          <w:p w14:paraId="21971757" w14:textId="3C67305C" w:rsidR="00FA0886" w:rsidRDefault="00D80E91" w:rsidP="00D80E91">
            <w:pPr>
              <w:spacing w:after="120"/>
              <w:rPr>
                <w:rStyle w:val="Style10"/>
                <w:rFonts w:cstheme="minorHAnsi"/>
                <w:sz w:val="20"/>
                <w:szCs w:val="20"/>
                <w:u w:val="single"/>
              </w:rPr>
            </w:pPr>
            <w:r>
              <w:rPr>
                <w:rStyle w:val="Style10"/>
                <w:rFonts w:cstheme="minorHAnsi"/>
                <w:sz w:val="20"/>
                <w:szCs w:val="20"/>
                <w:u w:val="single"/>
              </w:rPr>
              <w:t>Note:</w:t>
            </w:r>
          </w:p>
          <w:p w14:paraId="5156FAF0" w14:textId="2DA4E453" w:rsidR="00FA0886" w:rsidRDefault="00FA0886" w:rsidP="00CF3061">
            <w:pPr>
              <w:pStyle w:val="ListParagraph"/>
              <w:numPr>
                <w:ilvl w:val="0"/>
                <w:numId w:val="31"/>
              </w:numPr>
              <w:spacing w:after="120"/>
              <w:jc w:val="both"/>
              <w:rPr>
                <w:rStyle w:val="Style10"/>
                <w:rFonts w:cstheme="minorHAnsi"/>
                <w:b w:val="0"/>
                <w:color w:val="auto"/>
                <w:szCs w:val="22"/>
              </w:rPr>
            </w:pPr>
            <w:r w:rsidRPr="00FA0886">
              <w:rPr>
                <w:rStyle w:val="Style10"/>
                <w:rFonts w:cstheme="minorHAnsi"/>
                <w:b w:val="0"/>
                <w:color w:val="auto"/>
                <w:szCs w:val="22"/>
              </w:rPr>
              <w:t>You may also provide quotations for various other similar types of plastic pallets</w:t>
            </w:r>
            <w:r w:rsidR="00B12440">
              <w:rPr>
                <w:rStyle w:val="Style10"/>
                <w:rFonts w:cstheme="minorHAnsi"/>
                <w:b w:val="0"/>
                <w:color w:val="auto"/>
                <w:szCs w:val="22"/>
              </w:rPr>
              <w:t xml:space="preserve"> (must be </w:t>
            </w:r>
            <w:r w:rsidR="00B12440">
              <w:rPr>
                <w:rStyle w:val="Style10"/>
                <w:rFonts w:cstheme="minorHAnsi"/>
                <w:bCs/>
                <w:color w:val="auto"/>
                <w:szCs w:val="22"/>
              </w:rPr>
              <w:t>in-stock</w:t>
            </w:r>
            <w:r w:rsidR="00B12440">
              <w:rPr>
                <w:rStyle w:val="Style10"/>
                <w:rFonts w:cstheme="minorHAnsi"/>
                <w:b w:val="0"/>
                <w:color w:val="auto"/>
                <w:szCs w:val="22"/>
              </w:rPr>
              <w:t xml:space="preserve">) </w:t>
            </w:r>
            <w:r w:rsidRPr="00FA0886">
              <w:rPr>
                <w:rStyle w:val="Style10"/>
                <w:rFonts w:cstheme="minorHAnsi"/>
                <w:b w:val="0"/>
                <w:color w:val="auto"/>
                <w:szCs w:val="22"/>
              </w:rPr>
              <w:t xml:space="preserve">and </w:t>
            </w:r>
            <w:r w:rsidR="005312EE">
              <w:rPr>
                <w:rStyle w:val="Style10"/>
                <w:rFonts w:cstheme="minorHAnsi"/>
                <w:b w:val="0"/>
                <w:color w:val="auto"/>
                <w:szCs w:val="22"/>
              </w:rPr>
              <w:t>at least meet the</w:t>
            </w:r>
            <w:r w:rsidRPr="00FA0886">
              <w:rPr>
                <w:rStyle w:val="Style10"/>
                <w:rFonts w:cstheme="minorHAnsi"/>
                <w:b w:val="0"/>
                <w:color w:val="auto"/>
                <w:szCs w:val="22"/>
              </w:rPr>
              <w:t xml:space="preserve"> minimum requirement of our racking specifications. Please refer to </w:t>
            </w:r>
            <w:r w:rsidRPr="00CF3061">
              <w:rPr>
                <w:rStyle w:val="Style10"/>
                <w:rFonts w:cstheme="minorHAnsi"/>
                <w:bCs/>
                <w:color w:val="auto"/>
                <w:szCs w:val="22"/>
                <w:u w:val="single"/>
              </w:rPr>
              <w:t>Attachment 2</w:t>
            </w:r>
            <w:r>
              <w:rPr>
                <w:rStyle w:val="Style10"/>
                <w:rFonts w:cstheme="minorHAnsi"/>
                <w:b w:val="0"/>
                <w:color w:val="auto"/>
                <w:szCs w:val="22"/>
              </w:rPr>
              <w:t xml:space="preserve"> </w:t>
            </w:r>
            <w:r w:rsidRPr="00FA0886">
              <w:rPr>
                <w:rStyle w:val="Style10"/>
                <w:rFonts w:cstheme="minorHAnsi"/>
                <w:b w:val="0"/>
                <w:color w:val="auto"/>
                <w:szCs w:val="22"/>
              </w:rPr>
              <w:t>for more details.</w:t>
            </w:r>
          </w:p>
          <w:p w14:paraId="1897D666" w14:textId="53596F22" w:rsidR="00845224" w:rsidRDefault="00845224" w:rsidP="00CF3061">
            <w:pPr>
              <w:pStyle w:val="ListParagraph"/>
              <w:numPr>
                <w:ilvl w:val="0"/>
                <w:numId w:val="31"/>
              </w:numPr>
              <w:spacing w:after="120"/>
              <w:jc w:val="both"/>
              <w:rPr>
                <w:rStyle w:val="Style10"/>
                <w:rFonts w:cstheme="minorHAnsi"/>
                <w:b w:val="0"/>
                <w:color w:val="auto"/>
                <w:szCs w:val="22"/>
              </w:rPr>
            </w:pPr>
            <w:r>
              <w:rPr>
                <w:rStyle w:val="Style10"/>
                <w:rFonts w:cstheme="minorHAnsi"/>
                <w:b w:val="0"/>
                <w:color w:val="auto"/>
                <w:szCs w:val="22"/>
              </w:rPr>
              <w:t>Kindly do provide also product catalogue details of the pallets.</w:t>
            </w:r>
          </w:p>
          <w:p w14:paraId="153853FC" w14:textId="131AC706" w:rsidR="00FA0886" w:rsidRPr="00FA0886" w:rsidRDefault="00FA0886" w:rsidP="00CF3061">
            <w:pPr>
              <w:pStyle w:val="ListParagraph"/>
              <w:numPr>
                <w:ilvl w:val="0"/>
                <w:numId w:val="31"/>
              </w:numPr>
              <w:spacing w:after="120"/>
              <w:jc w:val="both"/>
              <w:rPr>
                <w:rStyle w:val="Style10"/>
                <w:rFonts w:cstheme="minorHAnsi"/>
                <w:b w:val="0"/>
                <w:color w:val="auto"/>
                <w:szCs w:val="22"/>
              </w:rPr>
            </w:pPr>
            <w:r>
              <w:rPr>
                <w:rStyle w:val="Style10"/>
                <w:rFonts w:cstheme="minorHAnsi"/>
                <w:b w:val="0"/>
                <w:color w:val="auto"/>
                <w:szCs w:val="22"/>
              </w:rPr>
              <w:t>Delivery to</w:t>
            </w:r>
            <w:r w:rsidRPr="00477B88">
              <w:rPr>
                <w:rStyle w:val="Style10"/>
                <w:rFonts w:cstheme="minorHAnsi"/>
                <w:b w:val="0"/>
                <w:color w:val="auto"/>
                <w:szCs w:val="22"/>
              </w:rPr>
              <w:t xml:space="preserve"> BELTS Medical Supply Chain (MSC), </w:t>
            </w:r>
            <w:proofErr w:type="spellStart"/>
            <w:r w:rsidRPr="00477B88">
              <w:rPr>
                <w:rStyle w:val="Style10"/>
                <w:rFonts w:cstheme="minorHAnsi"/>
                <w:b w:val="0"/>
                <w:color w:val="auto"/>
                <w:szCs w:val="22"/>
              </w:rPr>
              <w:t>Spg</w:t>
            </w:r>
            <w:proofErr w:type="spellEnd"/>
            <w:r w:rsidRPr="00477B88">
              <w:rPr>
                <w:rStyle w:val="Style10"/>
                <w:rFonts w:cstheme="minorHAnsi"/>
                <w:b w:val="0"/>
                <w:color w:val="auto"/>
                <w:szCs w:val="22"/>
              </w:rPr>
              <w:t xml:space="preserve"> 433, Rimba Highway, Kg. Madaras.</w:t>
            </w:r>
          </w:p>
          <w:p w14:paraId="4D9A9153" w14:textId="4E1D3D13" w:rsidR="00D80E91" w:rsidRPr="00E055E0" w:rsidRDefault="00D80E91" w:rsidP="00CF3061">
            <w:pPr>
              <w:pStyle w:val="ListParagraph"/>
              <w:numPr>
                <w:ilvl w:val="0"/>
                <w:numId w:val="31"/>
              </w:numPr>
              <w:spacing w:after="120"/>
              <w:jc w:val="both"/>
              <w:rPr>
                <w:rStyle w:val="Hyperlink"/>
                <w:rFonts w:ascii="Exo 2" w:hAnsi="Exo 2" w:cstheme="minorHAnsi"/>
                <w:b/>
                <w:color w:val="404040" w:themeColor="text1" w:themeTint="BF"/>
                <w:sz w:val="20"/>
                <w:u w:val="none"/>
              </w:rPr>
            </w:pPr>
            <w:r w:rsidRPr="00477B88">
              <w:rPr>
                <w:rStyle w:val="Style10"/>
                <w:rFonts w:cstheme="minorHAnsi"/>
                <w:b w:val="0"/>
                <w:color w:val="auto"/>
                <w:szCs w:val="22"/>
              </w:rPr>
              <w:t>For any site visit purpo</w:t>
            </w:r>
            <w:r w:rsidR="00AB7CC7">
              <w:rPr>
                <w:rStyle w:val="Style10"/>
                <w:rFonts w:cstheme="minorHAnsi"/>
                <w:b w:val="0"/>
                <w:color w:val="auto"/>
                <w:szCs w:val="22"/>
              </w:rPr>
              <w:t xml:space="preserve">ses kindly e-Mail your </w:t>
            </w:r>
            <w:r w:rsidRPr="00477B88">
              <w:rPr>
                <w:rStyle w:val="Style10"/>
                <w:rFonts w:cstheme="minorHAnsi"/>
                <w:b w:val="0"/>
                <w:color w:val="auto"/>
                <w:szCs w:val="22"/>
              </w:rPr>
              <w:t>date &amp; time</w:t>
            </w:r>
            <w:r w:rsidR="00AB7CC7">
              <w:rPr>
                <w:rStyle w:val="Style10"/>
                <w:rFonts w:cstheme="minorHAnsi"/>
                <w:b w:val="0"/>
                <w:color w:val="auto"/>
                <w:szCs w:val="22"/>
              </w:rPr>
              <w:t xml:space="preserve"> schedule</w:t>
            </w:r>
            <w:r w:rsidRPr="00477B88">
              <w:rPr>
                <w:rStyle w:val="Style10"/>
                <w:rFonts w:cstheme="minorHAnsi"/>
                <w:b w:val="0"/>
                <w:color w:val="auto"/>
                <w:szCs w:val="22"/>
              </w:rPr>
              <w:t xml:space="preserve"> to </w:t>
            </w:r>
            <w:hyperlink r:id="rId10">
              <w:r w:rsidR="00D17996" w:rsidRPr="5F88D1CB">
                <w:rPr>
                  <w:rStyle w:val="Hyperlink"/>
                  <w:rFonts w:ascii="Exo 2" w:hAnsi="Exo 2"/>
                  <w:color w:val="4472C4" w:themeColor="accent5"/>
                  <w:sz w:val="22"/>
                  <w:szCs w:val="22"/>
                  <w:u w:val="none"/>
                </w:rPr>
                <w:t>admincorp@belts.com.bn</w:t>
              </w:r>
            </w:hyperlink>
          </w:p>
          <w:p w14:paraId="3DC5F51E" w14:textId="7DC304B6" w:rsidR="00AB7CC7" w:rsidRPr="008D69A2" w:rsidRDefault="00E055E0" w:rsidP="00CF3061">
            <w:pPr>
              <w:pStyle w:val="ListParagraph"/>
              <w:numPr>
                <w:ilvl w:val="0"/>
                <w:numId w:val="31"/>
              </w:numPr>
              <w:spacing w:after="120"/>
              <w:jc w:val="both"/>
              <w:rPr>
                <w:rStyle w:val="Style10"/>
                <w:rFonts w:cstheme="minorHAnsi"/>
                <w:sz w:val="20"/>
              </w:rPr>
            </w:pPr>
            <w:r>
              <w:rPr>
                <w:rStyle w:val="Style10"/>
                <w:rFonts w:cstheme="minorHAnsi"/>
                <w:b w:val="0"/>
                <w:color w:val="auto"/>
                <w:szCs w:val="22"/>
              </w:rPr>
              <w:lastRenderedPageBreak/>
              <w:t xml:space="preserve">For any questions or enquiries kindly e-Mail directly to </w:t>
            </w:r>
            <w:r w:rsidR="00D17996" w:rsidRPr="5F88D1CB">
              <w:rPr>
                <w:rStyle w:val="Style10"/>
                <w:b w:val="0"/>
                <w:color w:val="4472C4" w:themeColor="accent5"/>
              </w:rPr>
              <w:t>enquiry@belts.com.bn</w:t>
            </w:r>
          </w:p>
          <w:p w14:paraId="6E59632D" w14:textId="77777777" w:rsidR="00AB7CC7" w:rsidRPr="00477B88" w:rsidRDefault="00AB7CC7" w:rsidP="00CF3061">
            <w:pPr>
              <w:pStyle w:val="ListParagraph"/>
              <w:numPr>
                <w:ilvl w:val="0"/>
                <w:numId w:val="31"/>
              </w:numPr>
              <w:spacing w:after="120"/>
              <w:jc w:val="both"/>
              <w:rPr>
                <w:rStyle w:val="Style10"/>
                <w:rFonts w:cstheme="minorHAnsi"/>
                <w:sz w:val="20"/>
              </w:rPr>
            </w:pPr>
            <w:r>
              <w:rPr>
                <w:rStyle w:val="Style10"/>
                <w:rFonts w:cstheme="minorHAnsi"/>
                <w:b w:val="0"/>
                <w:color w:val="auto"/>
                <w:szCs w:val="22"/>
              </w:rPr>
              <w:t>Contractor must implement safety measures to protect workers and the public during installation</w:t>
            </w:r>
            <w:r w:rsidR="008D69A2">
              <w:rPr>
                <w:rStyle w:val="Style10"/>
                <w:rFonts w:cstheme="minorHAnsi"/>
                <w:b w:val="0"/>
                <w:color w:val="auto"/>
                <w:szCs w:val="22"/>
              </w:rPr>
              <w:t>/delivery</w:t>
            </w:r>
            <w:r>
              <w:rPr>
                <w:rStyle w:val="Style10"/>
                <w:rFonts w:cstheme="minorHAnsi"/>
                <w:b w:val="0"/>
                <w:color w:val="auto"/>
                <w:szCs w:val="22"/>
              </w:rPr>
              <w:t xml:space="preserve"> work.</w:t>
            </w:r>
          </w:p>
        </w:tc>
      </w:tr>
    </w:tbl>
    <w:p w14:paraId="300C2D15" w14:textId="77777777" w:rsidR="00E0005E" w:rsidRDefault="00E0005E"/>
    <w:p w14:paraId="5E2A3F5E" w14:textId="77777777" w:rsidR="00935494" w:rsidRDefault="00935494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475"/>
        <w:gridCol w:w="1980"/>
        <w:gridCol w:w="2002"/>
      </w:tblGrid>
      <w:tr w:rsidR="004773A8" w:rsidRPr="00322BC6" w14:paraId="7F466E70" w14:textId="77777777" w:rsidTr="001912C9">
        <w:tc>
          <w:tcPr>
            <w:tcW w:w="6475" w:type="dxa"/>
            <w:vAlign w:val="center"/>
          </w:tcPr>
          <w:p w14:paraId="15CDD098" w14:textId="77777777" w:rsidR="004773A8" w:rsidRPr="00322BC6" w:rsidRDefault="004773A8" w:rsidP="004773A8">
            <w:pPr>
              <w:ind w:left="-630" w:firstLine="630"/>
              <w:jc w:val="center"/>
              <w:rPr>
                <w:rStyle w:val="fontstyle01"/>
                <w:rFonts w:asciiTheme="minorHAnsi" w:hAnsiTheme="minorHAnsi" w:cstheme="minorHAnsi"/>
                <w:b/>
                <w:u w:val="single"/>
              </w:rPr>
            </w:pPr>
            <w:r w:rsidRPr="00322BC6">
              <w:rPr>
                <w:rStyle w:val="fontstyle01"/>
                <w:rFonts w:asciiTheme="minorHAnsi" w:hAnsiTheme="minorHAnsi" w:cstheme="minorHAnsi"/>
                <w:b/>
                <w:u w:val="single"/>
              </w:rPr>
              <w:t>MANDATORY</w:t>
            </w:r>
          </w:p>
          <w:p w14:paraId="13C809B9" w14:textId="77777777" w:rsidR="004773A8" w:rsidRPr="00322BC6" w:rsidRDefault="004773A8" w:rsidP="004773A8">
            <w:pPr>
              <w:spacing w:after="120"/>
              <w:jc w:val="center"/>
              <w:rPr>
                <w:rFonts w:cstheme="minorHAnsi"/>
              </w:rPr>
            </w:pPr>
            <w:r w:rsidRPr="00322BC6">
              <w:rPr>
                <w:rStyle w:val="fontstyle01"/>
                <w:rFonts w:asciiTheme="minorHAnsi" w:hAnsiTheme="minorHAnsi" w:cstheme="minorHAnsi"/>
              </w:rPr>
              <w:t>Suppliers are to provide with the Packaging Dimension,</w:t>
            </w:r>
            <w:r w:rsidRPr="00322BC6">
              <w:rPr>
                <w:rFonts w:cstheme="minorHAnsi"/>
                <w:color w:val="000000"/>
              </w:rPr>
              <w:br/>
            </w:r>
            <w:r w:rsidRPr="00322BC6">
              <w:rPr>
                <w:rStyle w:val="fontstyle01"/>
                <w:rFonts w:asciiTheme="minorHAnsi" w:hAnsiTheme="minorHAnsi" w:cstheme="minorHAnsi"/>
              </w:rPr>
              <w:t>Measurement &amp; Weight - in Standard measurement in Meter, Feet,</w:t>
            </w:r>
            <w:r w:rsidRPr="00322BC6">
              <w:rPr>
                <w:rFonts w:cstheme="minorHAnsi"/>
                <w:color w:val="000000"/>
              </w:rPr>
              <w:br/>
            </w:r>
            <w:r w:rsidRPr="00322BC6">
              <w:rPr>
                <w:rStyle w:val="fontstyle01"/>
                <w:rFonts w:asciiTheme="minorHAnsi" w:hAnsiTheme="minorHAnsi" w:cstheme="minorHAnsi"/>
              </w:rPr>
              <w:t>Inches, Cm, Mm, Kg, GM</w:t>
            </w:r>
          </w:p>
        </w:tc>
        <w:tc>
          <w:tcPr>
            <w:tcW w:w="1980" w:type="dxa"/>
            <w:vAlign w:val="center"/>
          </w:tcPr>
          <w:p w14:paraId="7C29C204" w14:textId="77777777" w:rsidR="004773A8" w:rsidRPr="00322BC6" w:rsidRDefault="004773A8" w:rsidP="004773A8">
            <w:pPr>
              <w:spacing w:after="120"/>
              <w:jc w:val="center"/>
              <w:rPr>
                <w:rFonts w:cstheme="minorHAnsi"/>
                <w:b/>
              </w:rPr>
            </w:pPr>
            <w:r w:rsidRPr="00322BC6">
              <w:rPr>
                <w:rFonts w:cstheme="minorHAnsi"/>
                <w:b/>
              </w:rPr>
              <w:t>TOTAL PRICE</w:t>
            </w:r>
          </w:p>
        </w:tc>
        <w:tc>
          <w:tcPr>
            <w:tcW w:w="2002" w:type="dxa"/>
            <w:vAlign w:val="center"/>
          </w:tcPr>
          <w:sdt>
            <w:sdtPr>
              <w:rPr>
                <w:rStyle w:val="Style10"/>
                <w:rFonts w:asciiTheme="minorHAnsi" w:hAnsiTheme="minorHAnsi" w:cstheme="minorHAnsi"/>
              </w:rPr>
              <w:id w:val="-1583981008"/>
              <w:placeholder>
                <w:docPart w:val="1D9373B8177B484C8079FE20E37C8A93"/>
              </w:placeholder>
              <w:showingPlcHdr/>
              <w15:color w:val="000000"/>
            </w:sdtPr>
            <w:sdtEndPr>
              <w:rPr>
                <w:rStyle w:val="DefaultParagraphFont"/>
                <w:b w:val="0"/>
              </w:rPr>
            </w:sdtEndPr>
            <w:sdtContent>
              <w:p w14:paraId="6904FC0D" w14:textId="77777777" w:rsidR="004773A8" w:rsidRPr="00322BC6" w:rsidRDefault="004773A8" w:rsidP="004773A8">
                <w:pPr>
                  <w:spacing w:after="120"/>
                  <w:jc w:val="center"/>
                  <w:rPr>
                    <w:rFonts w:cstheme="minorHAnsi"/>
                    <w:b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18"/>
                    <w:szCs w:val="18"/>
                  </w:rPr>
                  <w:t>Click here to enter text.</w:t>
                </w:r>
              </w:p>
            </w:sdtContent>
          </w:sdt>
        </w:tc>
      </w:tr>
      <w:tr w:rsidR="004773A8" w:rsidRPr="00322BC6" w14:paraId="497EB15D" w14:textId="77777777" w:rsidTr="001912C9">
        <w:trPr>
          <w:trHeight w:val="432"/>
        </w:trPr>
        <w:tc>
          <w:tcPr>
            <w:tcW w:w="8455" w:type="dxa"/>
            <w:gridSpan w:val="2"/>
            <w:vAlign w:val="center"/>
          </w:tcPr>
          <w:p w14:paraId="4C07B839" w14:textId="77777777" w:rsidR="004773A8" w:rsidRPr="00322BC6" w:rsidRDefault="004773A8" w:rsidP="004773A8">
            <w:pPr>
              <w:jc w:val="right"/>
              <w:rPr>
                <w:rFonts w:cstheme="minorHAnsi"/>
              </w:rPr>
            </w:pPr>
            <w:r w:rsidRPr="00322BC6">
              <w:rPr>
                <w:rFonts w:cstheme="minorHAnsi"/>
                <w:color w:val="000000" w:themeColor="text1"/>
              </w:rPr>
              <w:t>Freight Term (</w:t>
            </w:r>
            <w:proofErr w:type="gramStart"/>
            <w:r w:rsidRPr="00322BC6">
              <w:rPr>
                <w:rFonts w:cstheme="minorHAnsi"/>
                <w:color w:val="000000" w:themeColor="text1"/>
              </w:rPr>
              <w:t>EXW,CIF</w:t>
            </w:r>
            <w:proofErr w:type="gramEnd"/>
            <w:r w:rsidRPr="00322BC6">
              <w:rPr>
                <w:rFonts w:cstheme="minorHAnsi"/>
                <w:color w:val="000000" w:themeColor="text1"/>
              </w:rPr>
              <w:t>,ETC)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18"/>
              <w:szCs w:val="18"/>
            </w:rPr>
            <w:id w:val="1296338643"/>
            <w:placeholder>
              <w:docPart w:val="DE42943773C54B13A20AD0B3BE25C0FA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2002" w:type="dxa"/>
                <w:vAlign w:val="center"/>
              </w:tcPr>
              <w:p w14:paraId="5F332E29" w14:textId="77777777" w:rsidR="004773A8" w:rsidRPr="00322BC6" w:rsidRDefault="004773A8" w:rsidP="004773A8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4773A8" w:rsidRPr="00322BC6" w14:paraId="75638A25" w14:textId="77777777" w:rsidTr="001912C9">
        <w:trPr>
          <w:trHeight w:val="432"/>
        </w:trPr>
        <w:tc>
          <w:tcPr>
            <w:tcW w:w="8455" w:type="dxa"/>
            <w:gridSpan w:val="2"/>
            <w:vAlign w:val="center"/>
          </w:tcPr>
          <w:p w14:paraId="1C6707CA" w14:textId="77777777" w:rsidR="004773A8" w:rsidRPr="00322BC6" w:rsidRDefault="004773A8" w:rsidP="004773A8">
            <w:pPr>
              <w:jc w:val="right"/>
              <w:rPr>
                <w:rFonts w:cstheme="minorHAnsi"/>
              </w:rPr>
            </w:pPr>
            <w:r w:rsidRPr="00322BC6">
              <w:rPr>
                <w:rFonts w:cstheme="minorHAnsi"/>
                <w:color w:val="000000" w:themeColor="text1"/>
              </w:rPr>
              <w:t xml:space="preserve">Freight </w:t>
            </w:r>
            <w:proofErr w:type="gramStart"/>
            <w:r w:rsidRPr="00322BC6">
              <w:rPr>
                <w:rFonts w:cstheme="minorHAnsi"/>
                <w:color w:val="000000" w:themeColor="text1"/>
              </w:rPr>
              <w:t>Charges  (</w:t>
            </w:r>
            <w:proofErr w:type="gramEnd"/>
            <w:r w:rsidRPr="00322BC6">
              <w:rPr>
                <w:rFonts w:cstheme="minorHAnsi"/>
                <w:color w:val="000000" w:themeColor="text1"/>
              </w:rPr>
              <w:t>IF APPLICABLE)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18"/>
              <w:szCs w:val="18"/>
            </w:rPr>
            <w:id w:val="-1511437412"/>
            <w:placeholder>
              <w:docPart w:val="1B4E713A1AF347928310B867A376F80F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2002" w:type="dxa"/>
                <w:vAlign w:val="center"/>
              </w:tcPr>
              <w:p w14:paraId="37A2A367" w14:textId="77777777" w:rsidR="004773A8" w:rsidRPr="00322BC6" w:rsidRDefault="004773A8" w:rsidP="004773A8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4773A8" w:rsidRPr="00322BC6" w14:paraId="5F176765" w14:textId="77777777" w:rsidTr="001912C9">
        <w:trPr>
          <w:trHeight w:val="432"/>
        </w:trPr>
        <w:tc>
          <w:tcPr>
            <w:tcW w:w="8455" w:type="dxa"/>
            <w:gridSpan w:val="2"/>
            <w:vAlign w:val="center"/>
          </w:tcPr>
          <w:p w14:paraId="06B7A495" w14:textId="77777777" w:rsidR="004773A8" w:rsidRPr="00322BC6" w:rsidRDefault="004773A8" w:rsidP="004773A8">
            <w:pPr>
              <w:jc w:val="right"/>
              <w:rPr>
                <w:rFonts w:cstheme="minorHAnsi"/>
              </w:rPr>
            </w:pPr>
            <w:r w:rsidRPr="00322BC6">
              <w:rPr>
                <w:rFonts w:cstheme="minorHAnsi"/>
                <w:color w:val="000000" w:themeColor="text1"/>
              </w:rPr>
              <w:t>Any other charges please state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18"/>
              <w:szCs w:val="18"/>
            </w:rPr>
            <w:id w:val="31233903"/>
            <w:placeholder>
              <w:docPart w:val="66396BC60EA14D8393BADD21627EFB31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2002" w:type="dxa"/>
                <w:vAlign w:val="center"/>
              </w:tcPr>
              <w:p w14:paraId="4E319469" w14:textId="77777777" w:rsidR="004773A8" w:rsidRPr="00322BC6" w:rsidRDefault="004773A8" w:rsidP="004773A8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4773A8" w:rsidRPr="00322BC6" w14:paraId="38FEF1D1" w14:textId="77777777" w:rsidTr="001912C9">
        <w:trPr>
          <w:trHeight w:val="432"/>
        </w:trPr>
        <w:tc>
          <w:tcPr>
            <w:tcW w:w="8455" w:type="dxa"/>
            <w:gridSpan w:val="2"/>
            <w:vAlign w:val="center"/>
          </w:tcPr>
          <w:p w14:paraId="1FE67312" w14:textId="77777777" w:rsidR="004773A8" w:rsidRPr="00322BC6" w:rsidRDefault="004773A8" w:rsidP="004773A8">
            <w:pPr>
              <w:jc w:val="right"/>
              <w:rPr>
                <w:rFonts w:cstheme="minorHAnsi"/>
                <w:b/>
              </w:rPr>
            </w:pPr>
            <w:r w:rsidRPr="00322BC6">
              <w:rPr>
                <w:rFonts w:cstheme="minorHAnsi"/>
                <w:b/>
              </w:rPr>
              <w:t>GRAND TOTAL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18"/>
              <w:szCs w:val="18"/>
            </w:rPr>
            <w:id w:val="1322007508"/>
            <w:placeholder>
              <w:docPart w:val="DEE9650483704D3285BBE7ACCA61DF41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2002" w:type="dxa"/>
                <w:vAlign w:val="center"/>
              </w:tcPr>
              <w:p w14:paraId="66D94A29" w14:textId="77777777" w:rsidR="004773A8" w:rsidRPr="00322BC6" w:rsidRDefault="004773A8" w:rsidP="004773A8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</w:tbl>
    <w:p w14:paraId="278FC07C" w14:textId="77777777" w:rsidR="003C7D6A" w:rsidRDefault="003C7D6A" w:rsidP="003F41B0">
      <w:pPr>
        <w:spacing w:after="0" w:line="240" w:lineRule="auto"/>
        <w:rPr>
          <w:rFonts w:cstheme="minorHAnsi"/>
          <w:sz w:val="24"/>
          <w:szCs w:val="24"/>
        </w:rPr>
      </w:pPr>
    </w:p>
    <w:p w14:paraId="50D81B8E" w14:textId="77777777" w:rsidR="00E0005E" w:rsidRDefault="00E0005E" w:rsidP="003F41B0">
      <w:pPr>
        <w:spacing w:after="0" w:line="240" w:lineRule="auto"/>
        <w:rPr>
          <w:rFonts w:cstheme="minorHAnsi"/>
          <w:sz w:val="24"/>
          <w:szCs w:val="24"/>
        </w:rPr>
      </w:pPr>
    </w:p>
    <w:p w14:paraId="0DA5ED82" w14:textId="77777777" w:rsidR="003C7D6A" w:rsidRPr="00322BC6" w:rsidRDefault="003C7D6A" w:rsidP="003F41B0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7942"/>
      </w:tblGrid>
      <w:tr w:rsidR="00E108D2" w:rsidRPr="003F41B0" w14:paraId="0376DDD3" w14:textId="77777777" w:rsidTr="003F41B0">
        <w:trPr>
          <w:trHeight w:val="413"/>
        </w:trPr>
        <w:tc>
          <w:tcPr>
            <w:tcW w:w="2515" w:type="dxa"/>
            <w:vAlign w:val="center"/>
          </w:tcPr>
          <w:p w14:paraId="31953C50" w14:textId="77777777" w:rsidR="00E108D2" w:rsidRPr="003F41B0" w:rsidRDefault="000D55C2" w:rsidP="000D55C2">
            <w:pPr>
              <w:jc w:val="right"/>
              <w:rPr>
                <w:rFonts w:cstheme="minorHAnsi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 xml:space="preserve">Currency </w:t>
            </w:r>
            <w:proofErr w:type="gramStart"/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>Code :</w:t>
            </w:r>
            <w:proofErr w:type="gramEnd"/>
          </w:p>
        </w:tc>
        <w:tc>
          <w:tcPr>
            <w:tcW w:w="7942" w:type="dxa"/>
            <w:vAlign w:val="center"/>
          </w:tcPr>
          <w:p w14:paraId="4537A9B8" w14:textId="77777777" w:rsidR="000D55C2" w:rsidRPr="003F41B0" w:rsidRDefault="000D55C2">
            <w:pPr>
              <w:rPr>
                <w:rFonts w:cstheme="minorHAnsi"/>
                <w:b/>
                <w:sz w:val="20"/>
                <w:szCs w:val="20"/>
              </w:rPr>
            </w:pPr>
            <w:r w:rsidRPr="003F41B0">
              <w:rPr>
                <w:rFonts w:cstheme="minorHAnsi"/>
                <w:b/>
                <w:sz w:val="20"/>
                <w:szCs w:val="20"/>
              </w:rPr>
              <w:t>BND</w:t>
            </w:r>
          </w:p>
        </w:tc>
      </w:tr>
      <w:tr w:rsidR="00E108D2" w:rsidRPr="003F41B0" w14:paraId="69DB486C" w14:textId="77777777" w:rsidTr="003F41B0">
        <w:tc>
          <w:tcPr>
            <w:tcW w:w="2515" w:type="dxa"/>
            <w:vAlign w:val="center"/>
          </w:tcPr>
          <w:p w14:paraId="0228A34D" w14:textId="77777777" w:rsidR="000D55C2" w:rsidRPr="003F41B0" w:rsidRDefault="000D55C2" w:rsidP="000D55C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 xml:space="preserve">                      Price Validity</w:t>
            </w:r>
          </w:p>
          <w:p w14:paraId="6C0D6490" w14:textId="77777777" w:rsidR="00E108D2" w:rsidRPr="003F41B0" w:rsidRDefault="000D55C2" w:rsidP="000D55C2">
            <w:pPr>
              <w:jc w:val="right"/>
              <w:rPr>
                <w:rFonts w:cstheme="minorHAnsi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>(Minimum 9 Months</w:t>
            </w:r>
            <w:proofErr w:type="gramStart"/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>) :</w:t>
            </w:r>
            <w:proofErr w:type="gramEnd"/>
          </w:p>
        </w:tc>
        <w:sdt>
          <w:sdtPr>
            <w:rPr>
              <w:rStyle w:val="Style10"/>
              <w:rFonts w:asciiTheme="minorHAnsi" w:hAnsiTheme="minorHAnsi" w:cstheme="minorHAnsi"/>
              <w:sz w:val="20"/>
              <w:szCs w:val="20"/>
            </w:rPr>
            <w:id w:val="102155188"/>
            <w:placeholder>
              <w:docPart w:val="624C2EA4E173497689FEA4FB5A870A1A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7942" w:type="dxa"/>
                <w:vAlign w:val="center"/>
              </w:tcPr>
              <w:p w14:paraId="58D7CCDE" w14:textId="77777777" w:rsidR="00E108D2" w:rsidRPr="003F41B0" w:rsidRDefault="000D55C2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3F41B0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E108D2" w:rsidRPr="003F41B0" w14:paraId="23A04DC2" w14:textId="77777777" w:rsidTr="003F41B0">
        <w:trPr>
          <w:trHeight w:val="440"/>
        </w:trPr>
        <w:tc>
          <w:tcPr>
            <w:tcW w:w="2515" w:type="dxa"/>
            <w:vAlign w:val="center"/>
          </w:tcPr>
          <w:p w14:paraId="1C764708" w14:textId="77777777" w:rsidR="00E108D2" w:rsidRPr="003F41B0" w:rsidRDefault="000D55C2" w:rsidP="000D55C2">
            <w:pPr>
              <w:jc w:val="right"/>
              <w:rPr>
                <w:rFonts w:cstheme="minorHAnsi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 xml:space="preserve">Payment </w:t>
            </w:r>
            <w:proofErr w:type="gramStart"/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>Terms :</w:t>
            </w:r>
            <w:proofErr w:type="gramEnd"/>
          </w:p>
        </w:tc>
        <w:tc>
          <w:tcPr>
            <w:tcW w:w="7942" w:type="dxa"/>
            <w:vAlign w:val="center"/>
          </w:tcPr>
          <w:p w14:paraId="008FB1B0" w14:textId="77777777" w:rsidR="00E108D2" w:rsidRPr="003F41B0" w:rsidRDefault="000D55C2">
            <w:pPr>
              <w:rPr>
                <w:rFonts w:cstheme="minorHAnsi"/>
                <w:b/>
                <w:sz w:val="20"/>
                <w:szCs w:val="20"/>
              </w:rPr>
            </w:pPr>
            <w:r w:rsidRPr="003F41B0">
              <w:rPr>
                <w:rFonts w:cstheme="minorHAnsi"/>
                <w:b/>
                <w:sz w:val="20"/>
                <w:szCs w:val="20"/>
              </w:rPr>
              <w:t>30 DAYS CREDIT</w:t>
            </w:r>
          </w:p>
        </w:tc>
      </w:tr>
      <w:tr w:rsidR="00E108D2" w:rsidRPr="003F41B0" w14:paraId="0F7F274C" w14:textId="77777777" w:rsidTr="003F41B0">
        <w:trPr>
          <w:trHeight w:val="440"/>
        </w:trPr>
        <w:tc>
          <w:tcPr>
            <w:tcW w:w="2515" w:type="dxa"/>
            <w:vAlign w:val="center"/>
          </w:tcPr>
          <w:p w14:paraId="57D3D462" w14:textId="77777777" w:rsidR="00E108D2" w:rsidRPr="003F41B0" w:rsidRDefault="000D55C2" w:rsidP="000D55C2">
            <w:pPr>
              <w:jc w:val="right"/>
              <w:rPr>
                <w:rFonts w:cstheme="minorHAnsi"/>
                <w:sz w:val="20"/>
                <w:szCs w:val="20"/>
              </w:rPr>
            </w:pPr>
            <w:proofErr w:type="gramStart"/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>Warranty :</w:t>
            </w:r>
            <w:proofErr w:type="gramEnd"/>
          </w:p>
        </w:tc>
        <w:sdt>
          <w:sdtPr>
            <w:rPr>
              <w:rStyle w:val="Style10"/>
              <w:rFonts w:asciiTheme="minorHAnsi" w:hAnsiTheme="minorHAnsi" w:cstheme="minorHAnsi"/>
              <w:sz w:val="20"/>
              <w:szCs w:val="20"/>
            </w:rPr>
            <w:id w:val="836733936"/>
            <w:placeholder>
              <w:docPart w:val="5253693C4B404A1A95765A79AAEA8CC4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7942" w:type="dxa"/>
                <w:vAlign w:val="center"/>
              </w:tcPr>
              <w:p w14:paraId="74878ED3" w14:textId="77777777" w:rsidR="00E108D2" w:rsidRPr="003F41B0" w:rsidRDefault="000D55C2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3F41B0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E108D2" w:rsidRPr="003F41B0" w14:paraId="610D7AF5" w14:textId="77777777" w:rsidTr="003F41B0">
        <w:trPr>
          <w:trHeight w:val="440"/>
        </w:trPr>
        <w:tc>
          <w:tcPr>
            <w:tcW w:w="2515" w:type="dxa"/>
            <w:vAlign w:val="center"/>
          </w:tcPr>
          <w:p w14:paraId="1C133ECA" w14:textId="77777777" w:rsidR="00E108D2" w:rsidRPr="003F41B0" w:rsidRDefault="000D55C2" w:rsidP="000D55C2">
            <w:pPr>
              <w:jc w:val="right"/>
              <w:rPr>
                <w:rFonts w:cstheme="minorHAnsi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 xml:space="preserve">Mode of </w:t>
            </w:r>
            <w:proofErr w:type="gramStart"/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>Delivery :</w:t>
            </w:r>
            <w:proofErr w:type="gramEnd"/>
          </w:p>
        </w:tc>
        <w:sdt>
          <w:sdtPr>
            <w:rPr>
              <w:rStyle w:val="Style10"/>
              <w:rFonts w:asciiTheme="minorHAnsi" w:hAnsiTheme="minorHAnsi" w:cstheme="minorHAnsi"/>
              <w:sz w:val="20"/>
              <w:szCs w:val="20"/>
            </w:rPr>
            <w:id w:val="-673579549"/>
            <w:placeholder>
              <w:docPart w:val="36B61F5D8861406DBA09A806F2F85B5F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7942" w:type="dxa"/>
                <w:vAlign w:val="center"/>
              </w:tcPr>
              <w:p w14:paraId="295C9D5B" w14:textId="77777777" w:rsidR="00E108D2" w:rsidRPr="003F41B0" w:rsidRDefault="000D55C2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3F41B0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E108D2" w:rsidRPr="003F41B0" w14:paraId="0F18CB7E" w14:textId="77777777" w:rsidTr="003F41B0">
        <w:trPr>
          <w:trHeight w:val="440"/>
        </w:trPr>
        <w:tc>
          <w:tcPr>
            <w:tcW w:w="2515" w:type="dxa"/>
            <w:vAlign w:val="center"/>
          </w:tcPr>
          <w:p w14:paraId="5D32ED1B" w14:textId="77777777" w:rsidR="00E108D2" w:rsidRPr="003F41B0" w:rsidRDefault="000D55C2" w:rsidP="000D55C2">
            <w:pPr>
              <w:jc w:val="right"/>
              <w:rPr>
                <w:rFonts w:cstheme="minorHAnsi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 xml:space="preserve">Delivery </w:t>
            </w:r>
            <w:proofErr w:type="gramStart"/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>Period :</w:t>
            </w:r>
            <w:proofErr w:type="gramEnd"/>
          </w:p>
        </w:tc>
        <w:sdt>
          <w:sdtPr>
            <w:rPr>
              <w:rStyle w:val="Style10"/>
              <w:rFonts w:asciiTheme="minorHAnsi" w:hAnsiTheme="minorHAnsi" w:cstheme="minorHAnsi"/>
              <w:sz w:val="20"/>
              <w:szCs w:val="20"/>
            </w:rPr>
            <w:id w:val="1790083922"/>
            <w:placeholder>
              <w:docPart w:val="1552FE3431064EAEA312501099D16B8E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7942" w:type="dxa"/>
                <w:vAlign w:val="center"/>
              </w:tcPr>
              <w:p w14:paraId="05BF186D" w14:textId="77777777" w:rsidR="00E108D2" w:rsidRPr="003F41B0" w:rsidRDefault="000D55C2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3F41B0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E108D2" w:rsidRPr="003F41B0" w14:paraId="49986528" w14:textId="77777777" w:rsidTr="003F41B0">
        <w:trPr>
          <w:trHeight w:val="440"/>
        </w:trPr>
        <w:tc>
          <w:tcPr>
            <w:tcW w:w="2515" w:type="dxa"/>
            <w:vAlign w:val="center"/>
          </w:tcPr>
          <w:p w14:paraId="45435599" w14:textId="77777777" w:rsidR="00E108D2" w:rsidRPr="003F41B0" w:rsidRDefault="000D55C2" w:rsidP="000D55C2">
            <w:pPr>
              <w:jc w:val="right"/>
              <w:rPr>
                <w:rFonts w:cstheme="minorHAnsi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 xml:space="preserve">Country of </w:t>
            </w:r>
            <w:proofErr w:type="gramStart"/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>Manufactured :</w:t>
            </w:r>
            <w:proofErr w:type="gramEnd"/>
          </w:p>
        </w:tc>
        <w:sdt>
          <w:sdtPr>
            <w:rPr>
              <w:rStyle w:val="Style10"/>
              <w:rFonts w:asciiTheme="minorHAnsi" w:hAnsiTheme="minorHAnsi" w:cstheme="minorHAnsi"/>
              <w:sz w:val="20"/>
              <w:szCs w:val="20"/>
            </w:rPr>
            <w:id w:val="1158187495"/>
            <w:placeholder>
              <w:docPart w:val="D2594761208D4574B7198B8E56C9BB69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7942" w:type="dxa"/>
                <w:vAlign w:val="center"/>
              </w:tcPr>
              <w:p w14:paraId="4337AA98" w14:textId="77777777" w:rsidR="00E108D2" w:rsidRPr="003F41B0" w:rsidRDefault="000D55C2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3F41B0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E108D2" w:rsidRPr="003F41B0" w14:paraId="0940A8A6" w14:textId="77777777" w:rsidTr="003F41B0">
        <w:trPr>
          <w:trHeight w:val="2276"/>
        </w:trPr>
        <w:tc>
          <w:tcPr>
            <w:tcW w:w="2515" w:type="dxa"/>
          </w:tcPr>
          <w:p w14:paraId="766D847F" w14:textId="77777777" w:rsidR="00E108D2" w:rsidRPr="003F41B0" w:rsidRDefault="000D55C2" w:rsidP="000D55C2">
            <w:pPr>
              <w:jc w:val="right"/>
              <w:rPr>
                <w:rFonts w:cstheme="minorHAnsi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>Remarks: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20"/>
              <w:szCs w:val="20"/>
            </w:rPr>
            <w:id w:val="-888644164"/>
            <w:placeholder>
              <w:docPart w:val="F4B9EE0B2DD94D4AA379419C2E20C3D4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7942" w:type="dxa"/>
              </w:tcPr>
              <w:p w14:paraId="6280FB97" w14:textId="77777777" w:rsidR="00E108D2" w:rsidRPr="003F41B0" w:rsidRDefault="000D55C2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3F41B0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</w:tbl>
    <w:p w14:paraId="1092A526" w14:textId="77777777" w:rsidR="00B026D6" w:rsidRDefault="00B026D6" w:rsidP="00B026D6">
      <w:pPr>
        <w:rPr>
          <w:rFonts w:cstheme="minorHAnsi"/>
          <w:sz w:val="24"/>
          <w:szCs w:val="24"/>
        </w:rPr>
      </w:pPr>
    </w:p>
    <w:p w14:paraId="108D393E" w14:textId="7D1DE70C" w:rsidR="00AB7CC7" w:rsidRDefault="00AB7CC7">
      <w:pPr>
        <w:rPr>
          <w:rFonts w:cstheme="minorHAnsi"/>
          <w:sz w:val="24"/>
          <w:szCs w:val="24"/>
        </w:rPr>
      </w:pPr>
    </w:p>
    <w:p w14:paraId="3D09E590" w14:textId="77777777" w:rsidR="00FA0886" w:rsidRDefault="00FA0886">
      <w:pPr>
        <w:rPr>
          <w:rFonts w:cstheme="minorHAnsi"/>
          <w:sz w:val="24"/>
          <w:szCs w:val="24"/>
        </w:rPr>
      </w:pPr>
    </w:p>
    <w:p w14:paraId="259F50CB" w14:textId="77777777" w:rsidR="00FA0886" w:rsidRDefault="00FA0886">
      <w:pPr>
        <w:rPr>
          <w:rFonts w:cstheme="minorHAnsi"/>
          <w:sz w:val="24"/>
          <w:szCs w:val="24"/>
        </w:rPr>
      </w:pPr>
    </w:p>
    <w:p w14:paraId="3D64B6FE" w14:textId="77777777" w:rsidR="00FA0886" w:rsidRDefault="00FA0886">
      <w:pPr>
        <w:rPr>
          <w:rFonts w:cstheme="minorHAnsi"/>
          <w:sz w:val="24"/>
          <w:szCs w:val="24"/>
        </w:rPr>
      </w:pPr>
    </w:p>
    <w:p w14:paraId="64A307DC" w14:textId="77777777" w:rsidR="00FA0886" w:rsidRDefault="00FA0886">
      <w:pPr>
        <w:rPr>
          <w:rFonts w:cstheme="minorHAnsi"/>
          <w:sz w:val="24"/>
          <w:szCs w:val="24"/>
        </w:rPr>
      </w:pPr>
    </w:p>
    <w:p w14:paraId="14D9AFDB" w14:textId="77777777" w:rsidR="004F73EB" w:rsidRDefault="00AB7CC7" w:rsidP="00477B88">
      <w:pPr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 xml:space="preserve">ATTACHMENT 1 </w:t>
      </w:r>
    </w:p>
    <w:p w14:paraId="7E3C1E1A" w14:textId="77777777" w:rsidR="00AB7CC7" w:rsidRDefault="008D69A2" w:rsidP="00AA4A8C">
      <w:pPr>
        <w:jc w:val="center"/>
        <w:rPr>
          <w:rFonts w:cstheme="minorHAnsi"/>
          <w:b/>
          <w:sz w:val="24"/>
          <w:szCs w:val="24"/>
          <w:u w:val="single"/>
        </w:rPr>
      </w:pPr>
      <w:r>
        <w:rPr>
          <w:noProof/>
        </w:rPr>
        <w:drawing>
          <wp:inline distT="0" distB="0" distL="0" distR="0" wp14:anchorId="06B3FC13" wp14:editId="0E2DA683">
            <wp:extent cx="3927944" cy="34747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31034" cy="3477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D7AB9B" w14:textId="77777777" w:rsidR="00AA4A8C" w:rsidRDefault="00AA4A8C" w:rsidP="00AA4A8C">
      <w:pPr>
        <w:rPr>
          <w:rFonts w:cstheme="minorHAnsi"/>
          <w:b/>
          <w:sz w:val="24"/>
          <w:szCs w:val="24"/>
          <w:u w:val="single"/>
        </w:rPr>
      </w:pPr>
    </w:p>
    <w:p w14:paraId="75DE8F51" w14:textId="77777777" w:rsidR="00AA4A8C" w:rsidRDefault="00AA4A8C" w:rsidP="00AA4A8C">
      <w:pPr>
        <w:rPr>
          <w:rFonts w:cstheme="minorHAnsi"/>
          <w:b/>
          <w:sz w:val="24"/>
          <w:szCs w:val="24"/>
          <w:u w:val="single"/>
        </w:rPr>
      </w:pPr>
    </w:p>
    <w:p w14:paraId="3A9ED21A" w14:textId="77777777" w:rsidR="00AA4A8C" w:rsidRDefault="00AA4A8C" w:rsidP="00AA4A8C">
      <w:pPr>
        <w:rPr>
          <w:rFonts w:cstheme="minorHAnsi"/>
          <w:b/>
          <w:sz w:val="24"/>
          <w:szCs w:val="24"/>
          <w:u w:val="single"/>
        </w:rPr>
      </w:pPr>
    </w:p>
    <w:p w14:paraId="5FF9A192" w14:textId="77777777" w:rsidR="00AA4A8C" w:rsidRDefault="00AA4A8C" w:rsidP="00AA4A8C">
      <w:pPr>
        <w:rPr>
          <w:rFonts w:cstheme="minorHAnsi"/>
          <w:b/>
          <w:sz w:val="24"/>
          <w:szCs w:val="24"/>
          <w:u w:val="single"/>
        </w:rPr>
      </w:pPr>
    </w:p>
    <w:p w14:paraId="697A4867" w14:textId="77777777" w:rsidR="00AA4A8C" w:rsidRDefault="00AA4A8C" w:rsidP="00AA4A8C">
      <w:pPr>
        <w:rPr>
          <w:rFonts w:cstheme="minorHAnsi"/>
          <w:b/>
          <w:sz w:val="24"/>
          <w:szCs w:val="24"/>
          <w:u w:val="single"/>
        </w:rPr>
      </w:pPr>
    </w:p>
    <w:p w14:paraId="78327913" w14:textId="77777777" w:rsidR="00AA4A8C" w:rsidRDefault="00AA4A8C" w:rsidP="00AA4A8C">
      <w:pPr>
        <w:rPr>
          <w:rFonts w:cstheme="minorHAnsi"/>
          <w:b/>
          <w:sz w:val="24"/>
          <w:szCs w:val="24"/>
          <w:u w:val="single"/>
        </w:rPr>
      </w:pPr>
    </w:p>
    <w:p w14:paraId="343830F8" w14:textId="77777777" w:rsidR="00AA4A8C" w:rsidRDefault="00AA4A8C" w:rsidP="00AA4A8C">
      <w:pPr>
        <w:rPr>
          <w:rFonts w:cstheme="minorHAnsi"/>
          <w:b/>
          <w:sz w:val="24"/>
          <w:szCs w:val="24"/>
          <w:u w:val="single"/>
        </w:rPr>
      </w:pPr>
    </w:p>
    <w:p w14:paraId="347B0813" w14:textId="77777777" w:rsidR="00AA4A8C" w:rsidRDefault="00AA4A8C" w:rsidP="00AA4A8C">
      <w:pPr>
        <w:rPr>
          <w:rFonts w:cstheme="minorHAnsi"/>
          <w:b/>
          <w:sz w:val="24"/>
          <w:szCs w:val="24"/>
          <w:u w:val="single"/>
        </w:rPr>
      </w:pPr>
    </w:p>
    <w:p w14:paraId="44ADA980" w14:textId="77777777" w:rsidR="00AA4A8C" w:rsidRDefault="00AA4A8C" w:rsidP="00AA4A8C">
      <w:pPr>
        <w:rPr>
          <w:rFonts w:cstheme="minorHAnsi"/>
          <w:b/>
          <w:sz w:val="24"/>
          <w:szCs w:val="24"/>
          <w:u w:val="single"/>
        </w:rPr>
      </w:pPr>
    </w:p>
    <w:p w14:paraId="6DE38D1B" w14:textId="77777777" w:rsidR="00AA4A8C" w:rsidRDefault="00AA4A8C" w:rsidP="00AA4A8C">
      <w:pPr>
        <w:rPr>
          <w:rFonts w:cstheme="minorHAnsi"/>
          <w:b/>
          <w:sz w:val="24"/>
          <w:szCs w:val="24"/>
          <w:u w:val="single"/>
        </w:rPr>
      </w:pPr>
    </w:p>
    <w:p w14:paraId="6F902F71" w14:textId="77777777" w:rsidR="00AA4A8C" w:rsidRDefault="00AA4A8C" w:rsidP="00AA4A8C">
      <w:pPr>
        <w:rPr>
          <w:rFonts w:cstheme="minorHAnsi"/>
          <w:b/>
          <w:sz w:val="24"/>
          <w:szCs w:val="24"/>
          <w:u w:val="single"/>
        </w:rPr>
      </w:pPr>
    </w:p>
    <w:p w14:paraId="7F1F4E66" w14:textId="77777777" w:rsidR="00AA4A8C" w:rsidRDefault="00AA4A8C" w:rsidP="00AA4A8C">
      <w:pPr>
        <w:rPr>
          <w:rFonts w:cstheme="minorHAnsi"/>
          <w:b/>
          <w:sz w:val="24"/>
          <w:szCs w:val="24"/>
          <w:u w:val="single"/>
        </w:rPr>
      </w:pPr>
    </w:p>
    <w:p w14:paraId="445224D3" w14:textId="77777777" w:rsidR="00AA4A8C" w:rsidRDefault="00AA4A8C" w:rsidP="00AA4A8C">
      <w:pPr>
        <w:rPr>
          <w:rFonts w:cstheme="minorHAnsi"/>
          <w:b/>
          <w:sz w:val="24"/>
          <w:szCs w:val="24"/>
          <w:u w:val="single"/>
        </w:rPr>
      </w:pPr>
    </w:p>
    <w:p w14:paraId="3B2378AF" w14:textId="77777777" w:rsidR="00AA4A8C" w:rsidRDefault="00AA4A8C" w:rsidP="00AA4A8C">
      <w:pPr>
        <w:rPr>
          <w:rFonts w:cstheme="minorHAnsi"/>
          <w:b/>
          <w:sz w:val="24"/>
          <w:szCs w:val="24"/>
          <w:u w:val="single"/>
        </w:rPr>
      </w:pPr>
    </w:p>
    <w:p w14:paraId="6C0A8DBF" w14:textId="77777777" w:rsidR="00AA4A8C" w:rsidRDefault="00AA4A8C" w:rsidP="00AA4A8C">
      <w:pPr>
        <w:rPr>
          <w:rFonts w:cstheme="minorHAnsi"/>
          <w:b/>
          <w:sz w:val="24"/>
          <w:szCs w:val="24"/>
          <w:u w:val="single"/>
        </w:rPr>
      </w:pPr>
    </w:p>
    <w:p w14:paraId="753B8D42" w14:textId="77777777" w:rsidR="00AA4A8C" w:rsidRDefault="00AA4A8C" w:rsidP="00AA4A8C">
      <w:pPr>
        <w:rPr>
          <w:rFonts w:cstheme="minorHAnsi"/>
          <w:b/>
          <w:sz w:val="24"/>
          <w:szCs w:val="24"/>
          <w:u w:val="single"/>
        </w:rPr>
      </w:pPr>
    </w:p>
    <w:p w14:paraId="0DDDC20C" w14:textId="77777777" w:rsidR="00AA4A8C" w:rsidRDefault="00AA4A8C" w:rsidP="00AA4A8C">
      <w:pPr>
        <w:rPr>
          <w:rFonts w:cstheme="minorHAnsi"/>
          <w:b/>
          <w:sz w:val="24"/>
          <w:szCs w:val="24"/>
          <w:u w:val="single"/>
        </w:rPr>
      </w:pPr>
    </w:p>
    <w:p w14:paraId="6D514AF1" w14:textId="08A71BAF" w:rsidR="00AA4A8C" w:rsidRDefault="00AA4A8C" w:rsidP="00AA4A8C">
      <w:pPr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>ATTACHMENT 2</w:t>
      </w:r>
    </w:p>
    <w:p w14:paraId="4C762AE5" w14:textId="7A18FD06" w:rsidR="00AA4A8C" w:rsidRDefault="00AA4A8C" w:rsidP="00AA4A8C">
      <w:pPr>
        <w:jc w:val="center"/>
        <w:rPr>
          <w:rFonts w:cstheme="minorHAnsi"/>
          <w:b/>
          <w:sz w:val="24"/>
          <w:szCs w:val="24"/>
          <w:u w:val="single"/>
        </w:rPr>
      </w:pPr>
      <w:r w:rsidRPr="00FA0886">
        <w:rPr>
          <w:rFonts w:cstheme="minorHAnsi"/>
          <w:bCs/>
          <w:noProof/>
          <w:sz w:val="24"/>
          <w:szCs w:val="24"/>
        </w:rPr>
        <w:drawing>
          <wp:inline distT="0" distB="0" distL="0" distR="0" wp14:anchorId="2BAFC4AB" wp14:editId="775ECCDD">
            <wp:extent cx="3043993" cy="5212080"/>
            <wp:effectExtent l="0" t="0" r="4445" b="7620"/>
            <wp:docPr id="176574338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5743386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49433" cy="5221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5BB877" w14:textId="77777777" w:rsidR="00AB7CC7" w:rsidRDefault="00AB7CC7" w:rsidP="00477B88">
      <w:pPr>
        <w:rPr>
          <w:rFonts w:cstheme="minorHAnsi"/>
          <w:b/>
          <w:sz w:val="24"/>
          <w:szCs w:val="24"/>
          <w:u w:val="single"/>
        </w:rPr>
      </w:pPr>
    </w:p>
    <w:p w14:paraId="50C09228" w14:textId="7BCD95FC" w:rsidR="00E055E0" w:rsidRPr="00AA4A8C" w:rsidRDefault="00E055E0" w:rsidP="00477B88">
      <w:pPr>
        <w:rPr>
          <w:rFonts w:cstheme="minorHAnsi"/>
          <w:b/>
          <w:sz w:val="24"/>
          <w:szCs w:val="24"/>
          <w:u w:val="single"/>
        </w:rPr>
      </w:pPr>
    </w:p>
    <w:sectPr w:rsidR="00E055E0" w:rsidRPr="00AA4A8C" w:rsidSect="002A269F">
      <w:headerReference w:type="default" r:id="rId13"/>
      <w:footerReference w:type="default" r:id="rId14"/>
      <w:pgSz w:w="11907" w:h="16839" w:code="9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89C296" w14:textId="77777777" w:rsidR="00E95986" w:rsidRDefault="00E95986" w:rsidP="0039228E">
      <w:pPr>
        <w:spacing w:after="0" w:line="240" w:lineRule="auto"/>
      </w:pPr>
      <w:r>
        <w:separator/>
      </w:r>
    </w:p>
  </w:endnote>
  <w:endnote w:type="continuationSeparator" w:id="0">
    <w:p w14:paraId="044E47A9" w14:textId="77777777" w:rsidR="00E95986" w:rsidRDefault="00E95986" w:rsidP="00392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xo 2">
    <w:altName w:val="Times New Roman"/>
    <w:charset w:val="00"/>
    <w:family w:val="auto"/>
    <w:pitch w:val="variable"/>
    <w:sig w:usb0="A00002FF" w:usb1="4000204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0194645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AD7C9DC" w14:textId="77777777" w:rsidR="00CF779C" w:rsidRPr="00322BC6" w:rsidRDefault="00CF779C" w:rsidP="00322BC6">
        <w:pPr>
          <w:pStyle w:val="Footer"/>
          <w:jc w:val="center"/>
          <w:rPr>
            <w:color w:val="000000" w:themeColor="text1"/>
            <w:sz w:val="18"/>
            <w:szCs w:val="18"/>
          </w:rPr>
        </w:pPr>
        <w:r w:rsidRPr="002034FE">
          <w:rPr>
            <w:color w:val="000000" w:themeColor="text1"/>
            <w:sz w:val="18"/>
            <w:szCs w:val="18"/>
          </w:rPr>
          <w:t xml:space="preserve">Page </w:t>
        </w:r>
        <w:r w:rsidRPr="002034FE">
          <w:rPr>
            <w:color w:val="000000" w:themeColor="text1"/>
            <w:sz w:val="18"/>
            <w:szCs w:val="18"/>
          </w:rPr>
          <w:fldChar w:fldCharType="begin"/>
        </w:r>
        <w:r w:rsidRPr="002034FE">
          <w:rPr>
            <w:color w:val="000000" w:themeColor="text1"/>
            <w:sz w:val="18"/>
            <w:szCs w:val="18"/>
          </w:rPr>
          <w:instrText xml:space="preserve"> PAGE  \* Arabic  \* MERGEFORMAT </w:instrText>
        </w:r>
        <w:r w:rsidRPr="002034FE">
          <w:rPr>
            <w:color w:val="000000" w:themeColor="text1"/>
            <w:sz w:val="18"/>
            <w:szCs w:val="18"/>
          </w:rPr>
          <w:fldChar w:fldCharType="separate"/>
        </w:r>
        <w:r w:rsidR="00B44015">
          <w:rPr>
            <w:noProof/>
            <w:color w:val="000000" w:themeColor="text1"/>
            <w:sz w:val="18"/>
            <w:szCs w:val="18"/>
          </w:rPr>
          <w:t>2</w:t>
        </w:r>
        <w:r w:rsidRPr="002034FE">
          <w:rPr>
            <w:color w:val="000000" w:themeColor="text1"/>
            <w:sz w:val="18"/>
            <w:szCs w:val="18"/>
          </w:rPr>
          <w:fldChar w:fldCharType="end"/>
        </w:r>
        <w:r w:rsidRPr="002034FE">
          <w:rPr>
            <w:color w:val="000000" w:themeColor="text1"/>
            <w:sz w:val="18"/>
            <w:szCs w:val="18"/>
          </w:rPr>
          <w:t xml:space="preserve"> of </w:t>
        </w:r>
        <w:r w:rsidRPr="002034FE">
          <w:rPr>
            <w:color w:val="000000" w:themeColor="text1"/>
            <w:sz w:val="18"/>
            <w:szCs w:val="18"/>
          </w:rPr>
          <w:fldChar w:fldCharType="begin"/>
        </w:r>
        <w:r w:rsidRPr="002034FE">
          <w:rPr>
            <w:color w:val="000000" w:themeColor="text1"/>
            <w:sz w:val="18"/>
            <w:szCs w:val="18"/>
          </w:rPr>
          <w:instrText xml:space="preserve"> NUMPAGES  \* Arabic  \* MERGEFORMAT </w:instrText>
        </w:r>
        <w:r w:rsidRPr="002034FE">
          <w:rPr>
            <w:color w:val="000000" w:themeColor="text1"/>
            <w:sz w:val="18"/>
            <w:szCs w:val="18"/>
          </w:rPr>
          <w:fldChar w:fldCharType="separate"/>
        </w:r>
        <w:r w:rsidR="00B44015">
          <w:rPr>
            <w:noProof/>
            <w:color w:val="000000" w:themeColor="text1"/>
            <w:sz w:val="18"/>
            <w:szCs w:val="18"/>
          </w:rPr>
          <w:t>4</w:t>
        </w:r>
        <w:r w:rsidRPr="002034FE">
          <w:rPr>
            <w:color w:val="000000" w:themeColor="text1"/>
            <w:sz w:val="18"/>
            <w:szCs w:val="18"/>
          </w:rPr>
          <w:fldChar w:fldCharType="end"/>
        </w:r>
      </w:p>
    </w:sdtContent>
  </w:sdt>
  <w:p w14:paraId="7367F45B" w14:textId="77777777" w:rsidR="00CF779C" w:rsidRDefault="00CF77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DD247E" w14:textId="77777777" w:rsidR="00E95986" w:rsidRDefault="00E95986" w:rsidP="0039228E">
      <w:pPr>
        <w:spacing w:after="0" w:line="240" w:lineRule="auto"/>
      </w:pPr>
      <w:r>
        <w:separator/>
      </w:r>
    </w:p>
  </w:footnote>
  <w:footnote w:type="continuationSeparator" w:id="0">
    <w:p w14:paraId="24417E25" w14:textId="77777777" w:rsidR="00E95986" w:rsidRDefault="00E95986" w:rsidP="00392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40" w:type="dxa"/>
      <w:tblLook w:val="04A0" w:firstRow="1" w:lastRow="0" w:firstColumn="1" w:lastColumn="0" w:noHBand="0" w:noVBand="1"/>
    </w:tblPr>
    <w:tblGrid>
      <w:gridCol w:w="5745"/>
      <w:gridCol w:w="4695"/>
    </w:tblGrid>
    <w:tr w:rsidR="00CF779C" w:rsidRPr="00322BC6" w14:paraId="4631DE51" w14:textId="77777777" w:rsidTr="007C6EBC">
      <w:trPr>
        <w:trHeight w:val="567"/>
      </w:trPr>
      <w:tc>
        <w:tcPr>
          <w:tcW w:w="5745" w:type="dxa"/>
          <w:shd w:val="clear" w:color="auto" w:fill="auto"/>
          <w:vAlign w:val="center"/>
        </w:tcPr>
        <w:p w14:paraId="3636DC37" w14:textId="77777777" w:rsidR="00CF779C" w:rsidRPr="00F747E3" w:rsidRDefault="00CF779C" w:rsidP="007C6EBC">
          <w:pPr>
            <w:tabs>
              <w:tab w:val="left" w:pos="2291"/>
              <w:tab w:val="center" w:pos="4680"/>
            </w:tabs>
            <w:rPr>
              <w:noProof/>
              <w:lang w:val="en-SG" w:eastAsia="en-SG"/>
            </w:rPr>
          </w:pPr>
          <w:r>
            <w:rPr>
              <w:noProof/>
            </w:rPr>
            <w:drawing>
              <wp:inline distT="0" distB="0" distL="0" distR="0" wp14:anchorId="5105393A" wp14:editId="507151D1">
                <wp:extent cx="3510915" cy="334010"/>
                <wp:effectExtent l="0" t="0" r="0" b="8890"/>
                <wp:docPr id="11" name="Picture 11" descr="C:\Users\yusrin.nayan\AppData\Local\Microsoft\Windows\Temporary Internet Files\Content.Word\BELTS_BrandIdentity_6_LogoAssets_Full Logo with Jawi - BELTS Dark Blue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Picture 11" descr="C:\Users\yusrin.nayan\AppData\Local\Microsoft\Windows\Temporary Internet Files\Content.Word\BELTS_BrandIdentity_6_LogoAssets_Full Logo with Jawi - BELTS Dark Blue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10915" cy="334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95" w:type="dxa"/>
          <w:shd w:val="clear" w:color="auto" w:fill="auto"/>
          <w:vAlign w:val="center"/>
        </w:tcPr>
        <w:p w14:paraId="71AAF2CF" w14:textId="77777777" w:rsidR="00CF779C" w:rsidRPr="00322BC6" w:rsidRDefault="00CF779C" w:rsidP="00322BC6">
          <w:pPr>
            <w:pStyle w:val="Header"/>
            <w:jc w:val="right"/>
            <w:rPr>
              <w:rFonts w:cstheme="minorHAnsi"/>
              <w:b/>
            </w:rPr>
          </w:pPr>
          <w:r>
            <w:rPr>
              <w:rFonts w:cstheme="minorHAnsi"/>
              <w:b/>
            </w:rPr>
            <w:t>RFQ ANNEX A</w:t>
          </w:r>
        </w:p>
      </w:tc>
    </w:tr>
  </w:tbl>
  <w:p w14:paraId="022AB1A8" w14:textId="77777777" w:rsidR="00CF779C" w:rsidRPr="007C6EBC" w:rsidRDefault="00CF779C" w:rsidP="007C6EBC">
    <w:pPr>
      <w:pStyle w:val="Header"/>
      <w:rPr>
        <w:rFonts w:ascii="Exo 2" w:hAnsi="Exo 2"/>
        <w:b/>
        <w:sz w:val="16"/>
        <w:szCs w:val="16"/>
      </w:rPr>
    </w:pPr>
  </w:p>
  <w:p w14:paraId="3AEE208C" w14:textId="77777777" w:rsidR="00CF779C" w:rsidRPr="007F41B9" w:rsidRDefault="00CF779C" w:rsidP="00322BC6">
    <w:pPr>
      <w:pStyle w:val="Footer"/>
      <w:ind w:right="-46"/>
      <w:jc w:val="right"/>
      <w:rPr>
        <w:sz w:val="16"/>
        <w:szCs w:val="16"/>
      </w:rPr>
    </w:pPr>
    <w:r>
      <w:rPr>
        <w:sz w:val="16"/>
        <w:szCs w:val="16"/>
      </w:rPr>
      <w:t>Form No: BELTS</w:t>
    </w:r>
    <w:r w:rsidRPr="00AE0274">
      <w:rPr>
        <w:sz w:val="16"/>
        <w:szCs w:val="16"/>
      </w:rPr>
      <w:t>/</w:t>
    </w:r>
    <w:r>
      <w:rPr>
        <w:sz w:val="16"/>
        <w:szCs w:val="16"/>
      </w:rPr>
      <w:t xml:space="preserve">PTA/NTPU/F/18 (1.0-151123)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01368"/>
    <w:multiLevelType w:val="hybridMultilevel"/>
    <w:tmpl w:val="E76C9F4E"/>
    <w:lvl w:ilvl="0" w:tplc="7B4A3B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54870"/>
    <w:multiLevelType w:val="hybridMultilevel"/>
    <w:tmpl w:val="60DC6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12B99"/>
    <w:multiLevelType w:val="hybridMultilevel"/>
    <w:tmpl w:val="AE8A6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40A2B"/>
    <w:multiLevelType w:val="hybridMultilevel"/>
    <w:tmpl w:val="30129F12"/>
    <w:lvl w:ilvl="0" w:tplc="4FA0289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F2383A"/>
    <w:multiLevelType w:val="hybridMultilevel"/>
    <w:tmpl w:val="9D787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2D24D9"/>
    <w:multiLevelType w:val="hybridMultilevel"/>
    <w:tmpl w:val="BC1AD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C15915"/>
    <w:multiLevelType w:val="hybridMultilevel"/>
    <w:tmpl w:val="90F2F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916B7D"/>
    <w:multiLevelType w:val="hybridMultilevel"/>
    <w:tmpl w:val="CFDCA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6E06D3"/>
    <w:multiLevelType w:val="hybridMultilevel"/>
    <w:tmpl w:val="055A9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847F1E"/>
    <w:multiLevelType w:val="hybridMultilevel"/>
    <w:tmpl w:val="DEF6F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D52AE7"/>
    <w:multiLevelType w:val="hybridMultilevel"/>
    <w:tmpl w:val="470ADD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3E78D4"/>
    <w:multiLevelType w:val="hybridMultilevel"/>
    <w:tmpl w:val="CDE66A0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2638A7"/>
    <w:multiLevelType w:val="hybridMultilevel"/>
    <w:tmpl w:val="467C6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81271E"/>
    <w:multiLevelType w:val="hybridMultilevel"/>
    <w:tmpl w:val="CEB47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A26669"/>
    <w:multiLevelType w:val="hybridMultilevel"/>
    <w:tmpl w:val="3C9EC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1D6150"/>
    <w:multiLevelType w:val="hybridMultilevel"/>
    <w:tmpl w:val="0C080C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254D94"/>
    <w:multiLevelType w:val="hybridMultilevel"/>
    <w:tmpl w:val="0FEAD9A2"/>
    <w:lvl w:ilvl="0" w:tplc="704A4622">
      <w:numFmt w:val="bullet"/>
      <w:lvlText w:val="-"/>
      <w:lvlJc w:val="left"/>
      <w:pPr>
        <w:ind w:left="720" w:hanging="360"/>
      </w:pPr>
      <w:rPr>
        <w:rFonts w:ascii="Exo 2" w:eastAsia="Calibri" w:hAnsi="Exo 2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0718C6"/>
    <w:multiLevelType w:val="hybridMultilevel"/>
    <w:tmpl w:val="BB8C8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4C752F"/>
    <w:multiLevelType w:val="hybridMultilevel"/>
    <w:tmpl w:val="AD82F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146B65"/>
    <w:multiLevelType w:val="hybridMultilevel"/>
    <w:tmpl w:val="F07A0D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467755"/>
    <w:multiLevelType w:val="hybridMultilevel"/>
    <w:tmpl w:val="79EA8A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E2D04B7"/>
    <w:multiLevelType w:val="hybridMultilevel"/>
    <w:tmpl w:val="DD56EE6C"/>
    <w:lvl w:ilvl="0" w:tplc="F7481F02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4C7D64"/>
    <w:multiLevelType w:val="hybridMultilevel"/>
    <w:tmpl w:val="8AFC6A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3EB61D1"/>
    <w:multiLevelType w:val="hybridMultilevel"/>
    <w:tmpl w:val="AE2ECF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C559CA"/>
    <w:multiLevelType w:val="hybridMultilevel"/>
    <w:tmpl w:val="EA2C54D8"/>
    <w:lvl w:ilvl="0" w:tplc="0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5" w15:restartNumberingAfterBreak="0">
    <w:nsid w:val="4C5A66BF"/>
    <w:multiLevelType w:val="hybridMultilevel"/>
    <w:tmpl w:val="AE2ECF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3B7C9F"/>
    <w:multiLevelType w:val="hybridMultilevel"/>
    <w:tmpl w:val="132CE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BB1881"/>
    <w:multiLevelType w:val="hybridMultilevel"/>
    <w:tmpl w:val="60422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D14A03"/>
    <w:multiLevelType w:val="hybridMultilevel"/>
    <w:tmpl w:val="4C0482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3016E8"/>
    <w:multiLevelType w:val="hybridMultilevel"/>
    <w:tmpl w:val="D6B210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AC2754"/>
    <w:multiLevelType w:val="hybridMultilevel"/>
    <w:tmpl w:val="D3F4CF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6C0F4F"/>
    <w:multiLevelType w:val="hybridMultilevel"/>
    <w:tmpl w:val="A072DB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315325"/>
    <w:multiLevelType w:val="hybridMultilevel"/>
    <w:tmpl w:val="CE263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DB3897"/>
    <w:multiLevelType w:val="hybridMultilevel"/>
    <w:tmpl w:val="80129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C40BE8"/>
    <w:multiLevelType w:val="hybridMultilevel"/>
    <w:tmpl w:val="F4E6B3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7361369"/>
    <w:multiLevelType w:val="hybridMultilevel"/>
    <w:tmpl w:val="1A0235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1C4655"/>
    <w:multiLevelType w:val="hybridMultilevel"/>
    <w:tmpl w:val="D3E227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593F01"/>
    <w:multiLevelType w:val="hybridMultilevel"/>
    <w:tmpl w:val="AE2ECF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9550416">
    <w:abstractNumId w:val="5"/>
  </w:num>
  <w:num w:numId="2" w16cid:durableId="1399665762">
    <w:abstractNumId w:val="7"/>
  </w:num>
  <w:num w:numId="3" w16cid:durableId="951862860">
    <w:abstractNumId w:val="22"/>
  </w:num>
  <w:num w:numId="4" w16cid:durableId="1670207598">
    <w:abstractNumId w:val="34"/>
  </w:num>
  <w:num w:numId="5" w16cid:durableId="1015377673">
    <w:abstractNumId w:val="20"/>
  </w:num>
  <w:num w:numId="6" w16cid:durableId="1927376976">
    <w:abstractNumId w:val="3"/>
  </w:num>
  <w:num w:numId="7" w16cid:durableId="1359820930">
    <w:abstractNumId w:val="0"/>
  </w:num>
  <w:num w:numId="8" w16cid:durableId="333261363">
    <w:abstractNumId w:val="25"/>
  </w:num>
  <w:num w:numId="9" w16cid:durableId="1864905322">
    <w:abstractNumId w:val="23"/>
  </w:num>
  <w:num w:numId="10" w16cid:durableId="1204438257">
    <w:abstractNumId w:val="37"/>
  </w:num>
  <w:num w:numId="11" w16cid:durableId="122433158">
    <w:abstractNumId w:val="2"/>
  </w:num>
  <w:num w:numId="12" w16cid:durableId="930967873">
    <w:abstractNumId w:val="21"/>
  </w:num>
  <w:num w:numId="13" w16cid:durableId="1833989438">
    <w:abstractNumId w:val="28"/>
  </w:num>
  <w:num w:numId="14" w16cid:durableId="1730568143">
    <w:abstractNumId w:val="29"/>
  </w:num>
  <w:num w:numId="15" w16cid:durableId="7802187">
    <w:abstractNumId w:val="17"/>
  </w:num>
  <w:num w:numId="16" w16cid:durableId="1965387262">
    <w:abstractNumId w:val="32"/>
  </w:num>
  <w:num w:numId="17" w16cid:durableId="1815366093">
    <w:abstractNumId w:val="12"/>
  </w:num>
  <w:num w:numId="18" w16cid:durableId="950741600">
    <w:abstractNumId w:val="18"/>
  </w:num>
  <w:num w:numId="19" w16cid:durableId="360939410">
    <w:abstractNumId w:val="30"/>
  </w:num>
  <w:num w:numId="20" w16cid:durableId="1141995806">
    <w:abstractNumId w:val="15"/>
  </w:num>
  <w:num w:numId="21" w16cid:durableId="1975717189">
    <w:abstractNumId w:val="8"/>
  </w:num>
  <w:num w:numId="22" w16cid:durableId="1635717073">
    <w:abstractNumId w:val="6"/>
  </w:num>
  <w:num w:numId="23" w16cid:durableId="124546872">
    <w:abstractNumId w:val="33"/>
  </w:num>
  <w:num w:numId="24" w16cid:durableId="188758198">
    <w:abstractNumId w:val="1"/>
  </w:num>
  <w:num w:numId="25" w16cid:durableId="123354914">
    <w:abstractNumId w:val="36"/>
  </w:num>
  <w:num w:numId="26" w16cid:durableId="1411467560">
    <w:abstractNumId w:val="31"/>
  </w:num>
  <w:num w:numId="27" w16cid:durableId="1465004352">
    <w:abstractNumId w:val="13"/>
  </w:num>
  <w:num w:numId="28" w16cid:durableId="553809830">
    <w:abstractNumId w:val="14"/>
  </w:num>
  <w:num w:numId="29" w16cid:durableId="1262909923">
    <w:abstractNumId w:val="11"/>
  </w:num>
  <w:num w:numId="30" w16cid:durableId="144321982">
    <w:abstractNumId w:val="35"/>
  </w:num>
  <w:num w:numId="31" w16cid:durableId="1531720363">
    <w:abstractNumId w:val="4"/>
  </w:num>
  <w:num w:numId="32" w16cid:durableId="1275134469">
    <w:abstractNumId w:val="19"/>
  </w:num>
  <w:num w:numId="33" w16cid:durableId="2056001196">
    <w:abstractNumId w:val="9"/>
  </w:num>
  <w:num w:numId="34" w16cid:durableId="38821600">
    <w:abstractNumId w:val="27"/>
  </w:num>
  <w:num w:numId="35" w16cid:durableId="1387988648">
    <w:abstractNumId w:val="24"/>
  </w:num>
  <w:num w:numId="36" w16cid:durableId="26027340">
    <w:abstractNumId w:val="16"/>
  </w:num>
  <w:num w:numId="37" w16cid:durableId="374818909">
    <w:abstractNumId w:val="10"/>
  </w:num>
  <w:num w:numId="38" w16cid:durableId="117553404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FH+uW9g7X95i/vT9q5B5SOycARkiiXxhmrTd/b2Pw9bCV0wpOmKnsSMycebzGsiEd2uInOarj+8YJtOeDm23Jg==" w:salt="rkZylCpPtHsig+uekFo3c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718"/>
    <w:rsid w:val="000020D4"/>
    <w:rsid w:val="0000621A"/>
    <w:rsid w:val="00021F09"/>
    <w:rsid w:val="000238F5"/>
    <w:rsid w:val="00050A87"/>
    <w:rsid w:val="000767F7"/>
    <w:rsid w:val="000769E5"/>
    <w:rsid w:val="00083825"/>
    <w:rsid w:val="00085203"/>
    <w:rsid w:val="00093687"/>
    <w:rsid w:val="00093988"/>
    <w:rsid w:val="0009711D"/>
    <w:rsid w:val="000A05AB"/>
    <w:rsid w:val="000B3580"/>
    <w:rsid w:val="000C3F6B"/>
    <w:rsid w:val="000C4BA7"/>
    <w:rsid w:val="000D2DFE"/>
    <w:rsid w:val="000D36F4"/>
    <w:rsid w:val="000D55C2"/>
    <w:rsid w:val="000F03FD"/>
    <w:rsid w:val="000F2149"/>
    <w:rsid w:val="00104742"/>
    <w:rsid w:val="00121DC1"/>
    <w:rsid w:val="00125F2A"/>
    <w:rsid w:val="001263AA"/>
    <w:rsid w:val="0013014A"/>
    <w:rsid w:val="001301E8"/>
    <w:rsid w:val="001437C1"/>
    <w:rsid w:val="001473AB"/>
    <w:rsid w:val="0015510E"/>
    <w:rsid w:val="00160A7E"/>
    <w:rsid w:val="00163C23"/>
    <w:rsid w:val="00170A85"/>
    <w:rsid w:val="00176762"/>
    <w:rsid w:val="00176821"/>
    <w:rsid w:val="00177E3C"/>
    <w:rsid w:val="00180C02"/>
    <w:rsid w:val="001912C9"/>
    <w:rsid w:val="0019388A"/>
    <w:rsid w:val="001A7722"/>
    <w:rsid w:val="001C0890"/>
    <w:rsid w:val="001E11FB"/>
    <w:rsid w:val="001E7FC0"/>
    <w:rsid w:val="001F485B"/>
    <w:rsid w:val="001F7C37"/>
    <w:rsid w:val="002047F4"/>
    <w:rsid w:val="002227EF"/>
    <w:rsid w:val="00232C3C"/>
    <w:rsid w:val="00234718"/>
    <w:rsid w:val="002375DC"/>
    <w:rsid w:val="00261D15"/>
    <w:rsid w:val="00266F5C"/>
    <w:rsid w:val="00271B4E"/>
    <w:rsid w:val="002752C6"/>
    <w:rsid w:val="00277C93"/>
    <w:rsid w:val="00281117"/>
    <w:rsid w:val="00282019"/>
    <w:rsid w:val="002A269F"/>
    <w:rsid w:val="002B3B3A"/>
    <w:rsid w:val="002B3FB3"/>
    <w:rsid w:val="002D2719"/>
    <w:rsid w:val="00302D11"/>
    <w:rsid w:val="003115EF"/>
    <w:rsid w:val="003219BD"/>
    <w:rsid w:val="00322BC6"/>
    <w:rsid w:val="003728D6"/>
    <w:rsid w:val="003779B2"/>
    <w:rsid w:val="0039228E"/>
    <w:rsid w:val="003B28E7"/>
    <w:rsid w:val="003B5317"/>
    <w:rsid w:val="003C7D6A"/>
    <w:rsid w:val="003D10E8"/>
    <w:rsid w:val="003D240B"/>
    <w:rsid w:val="003E6A83"/>
    <w:rsid w:val="003F073E"/>
    <w:rsid w:val="003F41B0"/>
    <w:rsid w:val="003F7D92"/>
    <w:rsid w:val="004304F6"/>
    <w:rsid w:val="00433F93"/>
    <w:rsid w:val="0044180F"/>
    <w:rsid w:val="00457144"/>
    <w:rsid w:val="004714EF"/>
    <w:rsid w:val="004773A8"/>
    <w:rsid w:val="00477B88"/>
    <w:rsid w:val="00484E5D"/>
    <w:rsid w:val="00486209"/>
    <w:rsid w:val="0048731A"/>
    <w:rsid w:val="0049533E"/>
    <w:rsid w:val="004A4D7D"/>
    <w:rsid w:val="004B7AAC"/>
    <w:rsid w:val="004E412F"/>
    <w:rsid w:val="004E6C9D"/>
    <w:rsid w:val="004F73EB"/>
    <w:rsid w:val="00525137"/>
    <w:rsid w:val="005312EE"/>
    <w:rsid w:val="00540860"/>
    <w:rsid w:val="005422A7"/>
    <w:rsid w:val="005621D6"/>
    <w:rsid w:val="0056275D"/>
    <w:rsid w:val="00567D10"/>
    <w:rsid w:val="00572292"/>
    <w:rsid w:val="00572E5E"/>
    <w:rsid w:val="005A2C67"/>
    <w:rsid w:val="005B05BA"/>
    <w:rsid w:val="005D473E"/>
    <w:rsid w:val="005E2B2C"/>
    <w:rsid w:val="005F2658"/>
    <w:rsid w:val="005F6424"/>
    <w:rsid w:val="005F670D"/>
    <w:rsid w:val="00611211"/>
    <w:rsid w:val="00631BD9"/>
    <w:rsid w:val="0064048C"/>
    <w:rsid w:val="0066100E"/>
    <w:rsid w:val="00670D64"/>
    <w:rsid w:val="006809C4"/>
    <w:rsid w:val="00694205"/>
    <w:rsid w:val="006C570C"/>
    <w:rsid w:val="006D250C"/>
    <w:rsid w:val="006D6003"/>
    <w:rsid w:val="006F743B"/>
    <w:rsid w:val="00705F60"/>
    <w:rsid w:val="00723644"/>
    <w:rsid w:val="0074034F"/>
    <w:rsid w:val="00750246"/>
    <w:rsid w:val="007557E4"/>
    <w:rsid w:val="00757219"/>
    <w:rsid w:val="00757624"/>
    <w:rsid w:val="00765A64"/>
    <w:rsid w:val="0077487D"/>
    <w:rsid w:val="007816DA"/>
    <w:rsid w:val="00794792"/>
    <w:rsid w:val="007C410C"/>
    <w:rsid w:val="007C6EBC"/>
    <w:rsid w:val="007D3CE1"/>
    <w:rsid w:val="007D78DD"/>
    <w:rsid w:val="007E481F"/>
    <w:rsid w:val="007F5AB8"/>
    <w:rsid w:val="00805081"/>
    <w:rsid w:val="00825EFD"/>
    <w:rsid w:val="00845224"/>
    <w:rsid w:val="00863D22"/>
    <w:rsid w:val="0089262C"/>
    <w:rsid w:val="008A0999"/>
    <w:rsid w:val="008A1B62"/>
    <w:rsid w:val="008A7714"/>
    <w:rsid w:val="008B014B"/>
    <w:rsid w:val="008D69A2"/>
    <w:rsid w:val="008F6462"/>
    <w:rsid w:val="00927F83"/>
    <w:rsid w:val="00935494"/>
    <w:rsid w:val="00935605"/>
    <w:rsid w:val="00947A83"/>
    <w:rsid w:val="00957AA0"/>
    <w:rsid w:val="00967D4E"/>
    <w:rsid w:val="009742E7"/>
    <w:rsid w:val="00983BFE"/>
    <w:rsid w:val="00995C74"/>
    <w:rsid w:val="009A1B6C"/>
    <w:rsid w:val="009A697C"/>
    <w:rsid w:val="009C3F6B"/>
    <w:rsid w:val="009C4917"/>
    <w:rsid w:val="009E150B"/>
    <w:rsid w:val="00A02DCD"/>
    <w:rsid w:val="00A26BCC"/>
    <w:rsid w:val="00A40207"/>
    <w:rsid w:val="00A64949"/>
    <w:rsid w:val="00A67718"/>
    <w:rsid w:val="00A75ADC"/>
    <w:rsid w:val="00AA4A8C"/>
    <w:rsid w:val="00AA5DC2"/>
    <w:rsid w:val="00AA64E6"/>
    <w:rsid w:val="00AB7B89"/>
    <w:rsid w:val="00AB7CC7"/>
    <w:rsid w:val="00AC732C"/>
    <w:rsid w:val="00AD186A"/>
    <w:rsid w:val="00AD7DE8"/>
    <w:rsid w:val="00AE2049"/>
    <w:rsid w:val="00AE2BD7"/>
    <w:rsid w:val="00AE6515"/>
    <w:rsid w:val="00B026D6"/>
    <w:rsid w:val="00B02E88"/>
    <w:rsid w:val="00B12440"/>
    <w:rsid w:val="00B1656D"/>
    <w:rsid w:val="00B23118"/>
    <w:rsid w:val="00B3062F"/>
    <w:rsid w:val="00B33FAB"/>
    <w:rsid w:val="00B44015"/>
    <w:rsid w:val="00B533D1"/>
    <w:rsid w:val="00B646D7"/>
    <w:rsid w:val="00B67C65"/>
    <w:rsid w:val="00B70362"/>
    <w:rsid w:val="00B77718"/>
    <w:rsid w:val="00B96A78"/>
    <w:rsid w:val="00BC5759"/>
    <w:rsid w:val="00BC64B9"/>
    <w:rsid w:val="00BE46EA"/>
    <w:rsid w:val="00BE5415"/>
    <w:rsid w:val="00BF10C8"/>
    <w:rsid w:val="00BF5D3A"/>
    <w:rsid w:val="00BF7836"/>
    <w:rsid w:val="00C0472B"/>
    <w:rsid w:val="00C10EC4"/>
    <w:rsid w:val="00C112A8"/>
    <w:rsid w:val="00C26EBD"/>
    <w:rsid w:val="00C33177"/>
    <w:rsid w:val="00C33E79"/>
    <w:rsid w:val="00C63D87"/>
    <w:rsid w:val="00C6709E"/>
    <w:rsid w:val="00C701CA"/>
    <w:rsid w:val="00C709A9"/>
    <w:rsid w:val="00C95753"/>
    <w:rsid w:val="00CA0679"/>
    <w:rsid w:val="00CA47F7"/>
    <w:rsid w:val="00CA7DF8"/>
    <w:rsid w:val="00CB2911"/>
    <w:rsid w:val="00CC00C8"/>
    <w:rsid w:val="00CC4ED7"/>
    <w:rsid w:val="00CC7078"/>
    <w:rsid w:val="00CD6107"/>
    <w:rsid w:val="00CE01EA"/>
    <w:rsid w:val="00CE3658"/>
    <w:rsid w:val="00CE37A8"/>
    <w:rsid w:val="00CF141F"/>
    <w:rsid w:val="00CF3061"/>
    <w:rsid w:val="00CF432B"/>
    <w:rsid w:val="00CF779C"/>
    <w:rsid w:val="00CF7974"/>
    <w:rsid w:val="00D13F09"/>
    <w:rsid w:val="00D17996"/>
    <w:rsid w:val="00D24253"/>
    <w:rsid w:val="00D24AAE"/>
    <w:rsid w:val="00D46E79"/>
    <w:rsid w:val="00D63C75"/>
    <w:rsid w:val="00D80E91"/>
    <w:rsid w:val="00D80EF0"/>
    <w:rsid w:val="00D96FD1"/>
    <w:rsid w:val="00DA4801"/>
    <w:rsid w:val="00DE0655"/>
    <w:rsid w:val="00DE1271"/>
    <w:rsid w:val="00DE19DD"/>
    <w:rsid w:val="00DE5065"/>
    <w:rsid w:val="00DE5485"/>
    <w:rsid w:val="00DF6090"/>
    <w:rsid w:val="00E0005E"/>
    <w:rsid w:val="00E010D6"/>
    <w:rsid w:val="00E03FED"/>
    <w:rsid w:val="00E055E0"/>
    <w:rsid w:val="00E108D2"/>
    <w:rsid w:val="00E11B2F"/>
    <w:rsid w:val="00E30EA5"/>
    <w:rsid w:val="00E41318"/>
    <w:rsid w:val="00E41633"/>
    <w:rsid w:val="00E41D1C"/>
    <w:rsid w:val="00E41F65"/>
    <w:rsid w:val="00E5239F"/>
    <w:rsid w:val="00E55750"/>
    <w:rsid w:val="00E95986"/>
    <w:rsid w:val="00EA0DC4"/>
    <w:rsid w:val="00EA2308"/>
    <w:rsid w:val="00EC45F6"/>
    <w:rsid w:val="00EF0DD2"/>
    <w:rsid w:val="00F039B4"/>
    <w:rsid w:val="00F31538"/>
    <w:rsid w:val="00F31BDE"/>
    <w:rsid w:val="00F344B9"/>
    <w:rsid w:val="00F63144"/>
    <w:rsid w:val="00F83D5D"/>
    <w:rsid w:val="00F84B75"/>
    <w:rsid w:val="00F96BE1"/>
    <w:rsid w:val="00FA00CC"/>
    <w:rsid w:val="00FA0886"/>
    <w:rsid w:val="00FA5231"/>
    <w:rsid w:val="00FB47AA"/>
    <w:rsid w:val="00FB61C0"/>
    <w:rsid w:val="00FC25F3"/>
    <w:rsid w:val="00FC3220"/>
    <w:rsid w:val="00FC77AD"/>
    <w:rsid w:val="00FC7FFA"/>
    <w:rsid w:val="00FE0309"/>
    <w:rsid w:val="00FF5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29BAF"/>
  <w15:chartTrackingRefBased/>
  <w15:docId w15:val="{491068EC-650B-4EBA-973F-95AF33EA7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01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67718"/>
    <w:rPr>
      <w:color w:val="808080"/>
    </w:rPr>
  </w:style>
  <w:style w:type="table" w:styleId="TableGrid">
    <w:name w:val="Table Grid"/>
    <w:basedOn w:val="TableNormal"/>
    <w:uiPriority w:val="39"/>
    <w:rsid w:val="00A677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unhideWhenUsed/>
    <w:qFormat/>
    <w:rsid w:val="00A67718"/>
    <w:pPr>
      <w:spacing w:line="240" w:lineRule="auto"/>
      <w:ind w:left="720"/>
      <w:contextualSpacing/>
    </w:pPr>
    <w:rPr>
      <w:color w:val="404040" w:themeColor="text1" w:themeTint="BF"/>
      <w:kern w:val="2"/>
      <w:sz w:val="18"/>
      <w:szCs w:val="20"/>
      <w:lang w:eastAsia="ja-JP"/>
      <w14:ligatures w14:val="standard"/>
    </w:rPr>
  </w:style>
  <w:style w:type="character" w:customStyle="1" w:styleId="fontstyle01">
    <w:name w:val="fontstyle01"/>
    <w:basedOn w:val="DefaultParagraphFont"/>
    <w:rsid w:val="0039228E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922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228E"/>
  </w:style>
  <w:style w:type="paragraph" w:styleId="Footer">
    <w:name w:val="footer"/>
    <w:basedOn w:val="Normal"/>
    <w:link w:val="FooterChar"/>
    <w:uiPriority w:val="99"/>
    <w:unhideWhenUsed/>
    <w:rsid w:val="003922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228E"/>
  </w:style>
  <w:style w:type="character" w:customStyle="1" w:styleId="Style1">
    <w:name w:val="Style1"/>
    <w:basedOn w:val="DefaultParagraphFont"/>
    <w:uiPriority w:val="1"/>
    <w:rsid w:val="00E11B2F"/>
    <w:rPr>
      <w:rFonts w:ascii="Exo 2" w:hAnsi="Exo 2"/>
      <w:sz w:val="24"/>
    </w:rPr>
  </w:style>
  <w:style w:type="character" w:customStyle="1" w:styleId="Style2">
    <w:name w:val="Style2"/>
    <w:basedOn w:val="DefaultParagraphFont"/>
    <w:uiPriority w:val="1"/>
    <w:rsid w:val="00E11B2F"/>
    <w:rPr>
      <w:rFonts w:ascii="Exo 2" w:hAnsi="Exo 2"/>
      <w:b/>
      <w:sz w:val="24"/>
    </w:rPr>
  </w:style>
  <w:style w:type="character" w:customStyle="1" w:styleId="Style3">
    <w:name w:val="Style3"/>
    <w:basedOn w:val="DefaultParagraphFont"/>
    <w:uiPriority w:val="1"/>
    <w:rsid w:val="00FE0309"/>
    <w:rPr>
      <w:rFonts w:ascii="Exo 2" w:hAnsi="Exo 2"/>
      <w:b/>
      <w:sz w:val="22"/>
    </w:rPr>
  </w:style>
  <w:style w:type="character" w:customStyle="1" w:styleId="Style4">
    <w:name w:val="Style4"/>
    <w:basedOn w:val="DefaultParagraphFont"/>
    <w:uiPriority w:val="1"/>
    <w:rsid w:val="00FE0309"/>
    <w:rPr>
      <w:rFonts w:ascii="Exo 2" w:hAnsi="Exo 2"/>
      <w:b/>
      <w:sz w:val="22"/>
    </w:rPr>
  </w:style>
  <w:style w:type="character" w:customStyle="1" w:styleId="Style5">
    <w:name w:val="Style5"/>
    <w:basedOn w:val="DefaultParagraphFont"/>
    <w:uiPriority w:val="1"/>
    <w:rsid w:val="00FE0309"/>
    <w:rPr>
      <w:rFonts w:ascii="Exo 2" w:hAnsi="Exo 2"/>
      <w:b/>
      <w:sz w:val="22"/>
    </w:rPr>
  </w:style>
  <w:style w:type="character" w:customStyle="1" w:styleId="Style6">
    <w:name w:val="Style6"/>
    <w:basedOn w:val="DefaultParagraphFont"/>
    <w:uiPriority w:val="1"/>
    <w:rsid w:val="00FE0309"/>
    <w:rPr>
      <w:rFonts w:ascii="Exo 2" w:hAnsi="Exo 2"/>
      <w:b/>
      <w:sz w:val="22"/>
    </w:rPr>
  </w:style>
  <w:style w:type="character" w:customStyle="1" w:styleId="Style7">
    <w:name w:val="Style7"/>
    <w:basedOn w:val="DefaultParagraphFont"/>
    <w:uiPriority w:val="1"/>
    <w:rsid w:val="00FE0309"/>
    <w:rPr>
      <w:rFonts w:ascii="Exo 2" w:hAnsi="Exo 2"/>
      <w:b/>
      <w:sz w:val="24"/>
    </w:rPr>
  </w:style>
  <w:style w:type="character" w:customStyle="1" w:styleId="Style8">
    <w:name w:val="Style8"/>
    <w:basedOn w:val="DefaultParagraphFont"/>
    <w:uiPriority w:val="1"/>
    <w:rsid w:val="00FE0309"/>
    <w:rPr>
      <w:rFonts w:ascii="Exo 2" w:hAnsi="Exo 2"/>
      <w:b/>
      <w:sz w:val="24"/>
    </w:rPr>
  </w:style>
  <w:style w:type="character" w:customStyle="1" w:styleId="Style9">
    <w:name w:val="Style9"/>
    <w:basedOn w:val="DefaultParagraphFont"/>
    <w:uiPriority w:val="1"/>
    <w:rsid w:val="00180C02"/>
    <w:rPr>
      <w:rFonts w:ascii="Exo 2" w:hAnsi="Exo 2"/>
      <w:b/>
      <w:sz w:val="22"/>
    </w:rPr>
  </w:style>
  <w:style w:type="character" w:customStyle="1" w:styleId="Style10">
    <w:name w:val="Style10"/>
    <w:basedOn w:val="DefaultParagraphFont"/>
    <w:uiPriority w:val="1"/>
    <w:rsid w:val="00180C02"/>
    <w:rPr>
      <w:rFonts w:ascii="Exo 2" w:hAnsi="Exo 2"/>
      <w:b/>
      <w:sz w:val="22"/>
    </w:rPr>
  </w:style>
  <w:style w:type="character" w:customStyle="1" w:styleId="Style11">
    <w:name w:val="Style11"/>
    <w:basedOn w:val="DefaultParagraphFont"/>
    <w:uiPriority w:val="1"/>
    <w:rsid w:val="00180C02"/>
    <w:rPr>
      <w:rFonts w:ascii="Exo 2" w:hAnsi="Exo 2"/>
      <w:b/>
      <w:color w:val="000000" w:themeColor="text1"/>
      <w:sz w:val="22"/>
    </w:rPr>
  </w:style>
  <w:style w:type="character" w:customStyle="1" w:styleId="Style12">
    <w:name w:val="Style12"/>
    <w:basedOn w:val="DefaultParagraphFont"/>
    <w:uiPriority w:val="1"/>
    <w:rsid w:val="00180C02"/>
    <w:rPr>
      <w:rFonts w:ascii="Exo 2" w:hAnsi="Exo 2"/>
      <w:b/>
      <w:color w:val="000000" w:themeColor="text1"/>
      <w:sz w:val="22"/>
    </w:rPr>
  </w:style>
  <w:style w:type="character" w:customStyle="1" w:styleId="Style13">
    <w:name w:val="Style13"/>
    <w:basedOn w:val="DefaultParagraphFont"/>
    <w:uiPriority w:val="1"/>
    <w:rsid w:val="00180C02"/>
    <w:rPr>
      <w:rFonts w:ascii="Exo 2" w:hAnsi="Exo 2"/>
      <w:b/>
      <w:color w:val="000000" w:themeColor="text1"/>
      <w:sz w:val="22"/>
    </w:rPr>
  </w:style>
  <w:style w:type="character" w:customStyle="1" w:styleId="Style14">
    <w:name w:val="Style14"/>
    <w:basedOn w:val="DefaultParagraphFont"/>
    <w:uiPriority w:val="1"/>
    <w:rsid w:val="00180C02"/>
    <w:rPr>
      <w:rFonts w:ascii="Exo 2" w:hAnsi="Exo 2"/>
      <w:b/>
      <w:color w:val="000000" w:themeColor="text1"/>
      <w:sz w:val="22"/>
    </w:rPr>
  </w:style>
  <w:style w:type="character" w:customStyle="1" w:styleId="Style15">
    <w:name w:val="Style15"/>
    <w:basedOn w:val="DefaultParagraphFont"/>
    <w:uiPriority w:val="1"/>
    <w:rsid w:val="00180C02"/>
    <w:rPr>
      <w:rFonts w:ascii="Exo 2" w:hAnsi="Exo 2"/>
      <w:b/>
      <w:color w:val="000000" w:themeColor="text1"/>
      <w:sz w:val="22"/>
    </w:rPr>
  </w:style>
  <w:style w:type="character" w:customStyle="1" w:styleId="Style16">
    <w:name w:val="Style16"/>
    <w:basedOn w:val="DefaultParagraphFont"/>
    <w:uiPriority w:val="1"/>
    <w:rsid w:val="0044180F"/>
    <w:rPr>
      <w:rFonts w:ascii="Exo 2" w:hAnsi="Exo 2"/>
      <w:b/>
      <w:color w:val="000000" w:themeColor="text1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01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1E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63D22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5E2B2C"/>
    <w:pPr>
      <w:widowControl w:val="0"/>
      <w:autoSpaceDE w:val="0"/>
      <w:autoSpaceDN w:val="0"/>
      <w:spacing w:after="0" w:line="240" w:lineRule="auto"/>
      <w:ind w:hanging="361"/>
    </w:pPr>
    <w:rPr>
      <w:rFonts w:ascii="Calibri" w:eastAsia="Calibri" w:hAnsi="Calibri" w:cs="Calibr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E2B2C"/>
    <w:rPr>
      <w:rFonts w:ascii="Calibri" w:eastAsia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1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admincorp@belts.com.b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D6C33D2B61C4BC0BF2A57BE518F1E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55F309-DA5C-4FDF-A637-E3BB47EA7998}"/>
      </w:docPartPr>
      <w:docPartBody>
        <w:p w:rsidR="00583545" w:rsidRDefault="00C571A4" w:rsidP="00C571A4">
          <w:pPr>
            <w:pStyle w:val="9D6C33D2B61C4BC0BF2A57BE518F1E6F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AD339E8EA21C4C8EA631096C60036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B29D75-4C48-4CEE-BD98-E3529C0035D0}"/>
      </w:docPartPr>
      <w:docPartBody>
        <w:p w:rsidR="00583545" w:rsidRDefault="00C571A4" w:rsidP="00C571A4">
          <w:pPr>
            <w:pStyle w:val="AD339E8EA21C4C8EA631096C60036E74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E215BEC4B4B5444884A94BB643C584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EC7348-AF3A-4A70-9BAB-322D0D61474A}"/>
      </w:docPartPr>
      <w:docPartBody>
        <w:p w:rsidR="00583545" w:rsidRDefault="00C571A4" w:rsidP="00C571A4">
          <w:pPr>
            <w:pStyle w:val="E215BEC4B4B5444884A94BB643C584BF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83826E7F5F31404AAC0ADCD1503E8F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1B17F0-F106-483B-9ACA-976C61731F73}"/>
      </w:docPartPr>
      <w:docPartBody>
        <w:p w:rsidR="00583545" w:rsidRDefault="00C571A4" w:rsidP="00C571A4">
          <w:pPr>
            <w:pStyle w:val="83826E7F5F31404AAC0ADCD1503E8F59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624C2EA4E173497689FEA4FB5A870A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9B28C-5B91-411E-A16D-76093A5F8C0F}"/>
      </w:docPartPr>
      <w:docPartBody>
        <w:p w:rsidR="00583545" w:rsidRDefault="00C571A4" w:rsidP="00C571A4">
          <w:pPr>
            <w:pStyle w:val="624C2EA4E173497689FEA4FB5A870A1A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5253693C4B404A1A95765A79AAEA8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C1BC3B-91EE-456B-BD92-26D7AE2BD0DA}"/>
      </w:docPartPr>
      <w:docPartBody>
        <w:p w:rsidR="00583545" w:rsidRDefault="00C571A4" w:rsidP="00C571A4">
          <w:pPr>
            <w:pStyle w:val="5253693C4B404A1A95765A79AAEA8CC4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36B61F5D8861406DBA09A806F2F85B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98190C-99E4-4423-A45C-1DD02A5D7C1D}"/>
      </w:docPartPr>
      <w:docPartBody>
        <w:p w:rsidR="00583545" w:rsidRDefault="00C571A4" w:rsidP="00C571A4">
          <w:pPr>
            <w:pStyle w:val="36B61F5D8861406DBA09A806F2F85B5F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1552FE3431064EAEA312501099D16B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0393B8-1E30-4ECA-ADE2-2A4E11AA4962}"/>
      </w:docPartPr>
      <w:docPartBody>
        <w:p w:rsidR="00583545" w:rsidRDefault="00C571A4" w:rsidP="00C571A4">
          <w:pPr>
            <w:pStyle w:val="1552FE3431064EAEA312501099D16B8E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D2594761208D4574B7198B8E56C9BB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68E269-FB13-4E9C-9925-7528778AFBE2}"/>
      </w:docPartPr>
      <w:docPartBody>
        <w:p w:rsidR="00583545" w:rsidRDefault="00C571A4" w:rsidP="00C571A4">
          <w:pPr>
            <w:pStyle w:val="D2594761208D4574B7198B8E56C9BB69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F4B9EE0B2DD94D4AA379419C2E20C3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7F826B-5E0A-4280-B0F1-C41EE940ECE8}"/>
      </w:docPartPr>
      <w:docPartBody>
        <w:p w:rsidR="00583545" w:rsidRDefault="00C571A4" w:rsidP="00C571A4">
          <w:pPr>
            <w:pStyle w:val="F4B9EE0B2DD94D4AA379419C2E20C3D4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DD3417036AEB42CEBDE9ADCBF00450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8AFE0C-91C6-4066-9B2D-04C53FFAD1D0}"/>
      </w:docPartPr>
      <w:docPartBody>
        <w:p w:rsidR="00E476FA" w:rsidRDefault="00916592" w:rsidP="00916592">
          <w:pPr>
            <w:pStyle w:val="DD3417036AEB42CEBDE9ADCBF004504F"/>
          </w:pPr>
          <w:r w:rsidRPr="007A1B73">
            <w:rPr>
              <w:rStyle w:val="PlaceholderText"/>
            </w:rPr>
            <w:t>Click here to enter text.</w:t>
          </w:r>
        </w:p>
      </w:docPartBody>
    </w:docPart>
    <w:docPart>
      <w:docPartPr>
        <w:name w:val="2637242DF7A344D1BC317116D03CB7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32A74-4C62-474F-9DC5-E92567EBBAE6}"/>
      </w:docPartPr>
      <w:docPartBody>
        <w:p w:rsidR="00E476FA" w:rsidRDefault="00916592" w:rsidP="00916592">
          <w:pPr>
            <w:pStyle w:val="2637242DF7A344D1BC317116D03CB76C"/>
          </w:pPr>
          <w:r w:rsidRPr="007A1B73">
            <w:rPr>
              <w:rStyle w:val="PlaceholderText"/>
            </w:rPr>
            <w:t>Click here to enter text.</w:t>
          </w:r>
        </w:p>
      </w:docPartBody>
    </w:docPart>
    <w:docPart>
      <w:docPartPr>
        <w:name w:val="1D9373B8177B484C8079FE20E37C8A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503535-A481-42D4-8923-E097838688AB}"/>
      </w:docPartPr>
      <w:docPartBody>
        <w:p w:rsidR="00B176CE" w:rsidRDefault="00F660EE" w:rsidP="00F660EE">
          <w:pPr>
            <w:pStyle w:val="1D9373B8177B484C8079FE20E37C8A93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DE42943773C54B13A20AD0B3BE25C0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2BCBD3-BEA4-4376-A062-6DA14FF14392}"/>
      </w:docPartPr>
      <w:docPartBody>
        <w:p w:rsidR="00B176CE" w:rsidRDefault="00F660EE" w:rsidP="00F660EE">
          <w:pPr>
            <w:pStyle w:val="DE42943773C54B13A20AD0B3BE25C0FA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1B4E713A1AF347928310B867A376F8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FB3BA8-CFA1-4F45-AF3C-2451076D42FF}"/>
      </w:docPartPr>
      <w:docPartBody>
        <w:p w:rsidR="00B176CE" w:rsidRDefault="00F660EE" w:rsidP="00F660EE">
          <w:pPr>
            <w:pStyle w:val="1B4E713A1AF347928310B867A376F80F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66396BC60EA14D8393BADD21627EFB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6FCD8F-D2E1-46BE-AB3E-960C07604DCA}"/>
      </w:docPartPr>
      <w:docPartBody>
        <w:p w:rsidR="00B176CE" w:rsidRDefault="00F660EE" w:rsidP="00F660EE">
          <w:pPr>
            <w:pStyle w:val="66396BC60EA14D8393BADD21627EFB31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DEE9650483704D3285BBE7ACCA61DF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27AEB5-7062-477E-9BC3-0AB6170C6F7E}"/>
      </w:docPartPr>
      <w:docPartBody>
        <w:p w:rsidR="00B176CE" w:rsidRDefault="00F660EE" w:rsidP="00F660EE">
          <w:pPr>
            <w:pStyle w:val="DEE9650483704D3285BBE7ACCA61DF41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0457A0C487ED40CA852FCA07C55EF8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59A6E8-DEC7-4DA4-9313-FDF27D988C1D}"/>
      </w:docPartPr>
      <w:docPartBody>
        <w:p w:rsidR="00587C15" w:rsidRDefault="00391983" w:rsidP="00391983">
          <w:pPr>
            <w:pStyle w:val="0457A0C487ED40CA852FCA07C55EF8C8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EC867688BB9F4F99917700E0A15D9D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8F078D-05FF-486B-871F-1CA368BB891D}"/>
      </w:docPartPr>
      <w:docPartBody>
        <w:p w:rsidR="00587C15" w:rsidRDefault="00391983" w:rsidP="00391983">
          <w:pPr>
            <w:pStyle w:val="EC867688BB9F4F99917700E0A15D9D24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xo 2">
    <w:altName w:val="Times New Roman"/>
    <w:charset w:val="00"/>
    <w:family w:val="auto"/>
    <w:pitch w:val="variable"/>
    <w:sig w:usb0="A00002FF" w:usb1="4000204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11C"/>
    <w:rsid w:val="00011E5D"/>
    <w:rsid w:val="0002511C"/>
    <w:rsid w:val="0008611C"/>
    <w:rsid w:val="00091458"/>
    <w:rsid w:val="000A0D31"/>
    <w:rsid w:val="000D3330"/>
    <w:rsid w:val="001B0E36"/>
    <w:rsid w:val="002A342B"/>
    <w:rsid w:val="002B3F53"/>
    <w:rsid w:val="002C4B7B"/>
    <w:rsid w:val="002F6160"/>
    <w:rsid w:val="00301EFB"/>
    <w:rsid w:val="0032199F"/>
    <w:rsid w:val="00391983"/>
    <w:rsid w:val="0042351D"/>
    <w:rsid w:val="00437211"/>
    <w:rsid w:val="00497AB0"/>
    <w:rsid w:val="005725BA"/>
    <w:rsid w:val="00583545"/>
    <w:rsid w:val="00587C15"/>
    <w:rsid w:val="005C1DCB"/>
    <w:rsid w:val="00602843"/>
    <w:rsid w:val="00652485"/>
    <w:rsid w:val="007327E5"/>
    <w:rsid w:val="0077487D"/>
    <w:rsid w:val="007C0750"/>
    <w:rsid w:val="008375AD"/>
    <w:rsid w:val="008D5C94"/>
    <w:rsid w:val="00916592"/>
    <w:rsid w:val="00916699"/>
    <w:rsid w:val="00950E3D"/>
    <w:rsid w:val="00980D42"/>
    <w:rsid w:val="00A27E44"/>
    <w:rsid w:val="00B176CE"/>
    <w:rsid w:val="00B62144"/>
    <w:rsid w:val="00BC52DC"/>
    <w:rsid w:val="00BD1697"/>
    <w:rsid w:val="00C0472B"/>
    <w:rsid w:val="00C4621C"/>
    <w:rsid w:val="00C571A4"/>
    <w:rsid w:val="00C82F9E"/>
    <w:rsid w:val="00C846DF"/>
    <w:rsid w:val="00CB653D"/>
    <w:rsid w:val="00CF1715"/>
    <w:rsid w:val="00D46E79"/>
    <w:rsid w:val="00D80F17"/>
    <w:rsid w:val="00DD0523"/>
    <w:rsid w:val="00DE1271"/>
    <w:rsid w:val="00DE238A"/>
    <w:rsid w:val="00E3428A"/>
    <w:rsid w:val="00E41464"/>
    <w:rsid w:val="00E476FA"/>
    <w:rsid w:val="00E91FCB"/>
    <w:rsid w:val="00E936E4"/>
    <w:rsid w:val="00EE4F9B"/>
    <w:rsid w:val="00F66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91983"/>
    <w:rPr>
      <w:color w:val="808080"/>
    </w:rPr>
  </w:style>
  <w:style w:type="paragraph" w:customStyle="1" w:styleId="9D6C33D2B61C4BC0BF2A57BE518F1E6F">
    <w:name w:val="9D6C33D2B61C4BC0BF2A57BE518F1E6F"/>
    <w:rsid w:val="00C571A4"/>
    <w:rPr>
      <w:rFonts w:eastAsiaTheme="minorHAnsi"/>
    </w:rPr>
  </w:style>
  <w:style w:type="paragraph" w:customStyle="1" w:styleId="AD339E8EA21C4C8EA631096C60036E74">
    <w:name w:val="AD339E8EA21C4C8EA631096C60036E74"/>
    <w:rsid w:val="00C571A4"/>
    <w:rPr>
      <w:rFonts w:eastAsiaTheme="minorHAnsi"/>
    </w:rPr>
  </w:style>
  <w:style w:type="paragraph" w:customStyle="1" w:styleId="E215BEC4B4B5444884A94BB643C584BF">
    <w:name w:val="E215BEC4B4B5444884A94BB643C584BF"/>
    <w:rsid w:val="00C571A4"/>
    <w:rPr>
      <w:rFonts w:eastAsiaTheme="minorHAnsi"/>
    </w:rPr>
  </w:style>
  <w:style w:type="paragraph" w:customStyle="1" w:styleId="83826E7F5F31404AAC0ADCD1503E8F59">
    <w:name w:val="83826E7F5F31404AAC0ADCD1503E8F59"/>
    <w:rsid w:val="00C571A4"/>
    <w:rPr>
      <w:rFonts w:eastAsiaTheme="minorHAnsi"/>
    </w:rPr>
  </w:style>
  <w:style w:type="paragraph" w:customStyle="1" w:styleId="624C2EA4E173497689FEA4FB5A870A1A">
    <w:name w:val="624C2EA4E173497689FEA4FB5A870A1A"/>
    <w:rsid w:val="00C571A4"/>
    <w:rPr>
      <w:rFonts w:eastAsiaTheme="minorHAnsi"/>
    </w:rPr>
  </w:style>
  <w:style w:type="paragraph" w:customStyle="1" w:styleId="5253693C4B404A1A95765A79AAEA8CC4">
    <w:name w:val="5253693C4B404A1A95765A79AAEA8CC4"/>
    <w:rsid w:val="00C571A4"/>
    <w:rPr>
      <w:rFonts w:eastAsiaTheme="minorHAnsi"/>
    </w:rPr>
  </w:style>
  <w:style w:type="paragraph" w:customStyle="1" w:styleId="36B61F5D8861406DBA09A806F2F85B5F">
    <w:name w:val="36B61F5D8861406DBA09A806F2F85B5F"/>
    <w:rsid w:val="00C571A4"/>
    <w:rPr>
      <w:rFonts w:eastAsiaTheme="minorHAnsi"/>
    </w:rPr>
  </w:style>
  <w:style w:type="paragraph" w:customStyle="1" w:styleId="1552FE3431064EAEA312501099D16B8E">
    <w:name w:val="1552FE3431064EAEA312501099D16B8E"/>
    <w:rsid w:val="00C571A4"/>
    <w:rPr>
      <w:rFonts w:eastAsiaTheme="minorHAnsi"/>
    </w:rPr>
  </w:style>
  <w:style w:type="paragraph" w:customStyle="1" w:styleId="D2594761208D4574B7198B8E56C9BB69">
    <w:name w:val="D2594761208D4574B7198B8E56C9BB69"/>
    <w:rsid w:val="00C571A4"/>
    <w:rPr>
      <w:rFonts w:eastAsiaTheme="minorHAnsi"/>
    </w:rPr>
  </w:style>
  <w:style w:type="paragraph" w:customStyle="1" w:styleId="F4B9EE0B2DD94D4AA379419C2E20C3D4">
    <w:name w:val="F4B9EE0B2DD94D4AA379419C2E20C3D4"/>
    <w:rsid w:val="00C571A4"/>
    <w:rPr>
      <w:rFonts w:eastAsiaTheme="minorHAnsi"/>
    </w:rPr>
  </w:style>
  <w:style w:type="paragraph" w:customStyle="1" w:styleId="DD3417036AEB42CEBDE9ADCBF004504F">
    <w:name w:val="DD3417036AEB42CEBDE9ADCBF004504F"/>
    <w:rsid w:val="00916592"/>
  </w:style>
  <w:style w:type="paragraph" w:customStyle="1" w:styleId="2637242DF7A344D1BC317116D03CB76C">
    <w:name w:val="2637242DF7A344D1BC317116D03CB76C"/>
    <w:rsid w:val="00916592"/>
  </w:style>
  <w:style w:type="paragraph" w:customStyle="1" w:styleId="1D9373B8177B484C8079FE20E37C8A93">
    <w:name w:val="1D9373B8177B484C8079FE20E37C8A93"/>
    <w:rsid w:val="00F660EE"/>
  </w:style>
  <w:style w:type="paragraph" w:customStyle="1" w:styleId="DE42943773C54B13A20AD0B3BE25C0FA">
    <w:name w:val="DE42943773C54B13A20AD0B3BE25C0FA"/>
    <w:rsid w:val="00F660EE"/>
  </w:style>
  <w:style w:type="paragraph" w:customStyle="1" w:styleId="1B4E713A1AF347928310B867A376F80F">
    <w:name w:val="1B4E713A1AF347928310B867A376F80F"/>
    <w:rsid w:val="00F660EE"/>
  </w:style>
  <w:style w:type="paragraph" w:customStyle="1" w:styleId="66396BC60EA14D8393BADD21627EFB31">
    <w:name w:val="66396BC60EA14D8393BADD21627EFB31"/>
    <w:rsid w:val="00F660EE"/>
  </w:style>
  <w:style w:type="paragraph" w:customStyle="1" w:styleId="DEE9650483704D3285BBE7ACCA61DF41">
    <w:name w:val="DEE9650483704D3285BBE7ACCA61DF41"/>
    <w:rsid w:val="00F660EE"/>
  </w:style>
  <w:style w:type="paragraph" w:customStyle="1" w:styleId="0457A0C487ED40CA852FCA07C55EF8C8">
    <w:name w:val="0457A0C487ED40CA852FCA07C55EF8C8"/>
    <w:rsid w:val="00391983"/>
  </w:style>
  <w:style w:type="paragraph" w:customStyle="1" w:styleId="EC867688BB9F4F99917700E0A15D9D24">
    <w:name w:val="EC867688BB9F4F99917700E0A15D9D24"/>
    <w:rsid w:val="003919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7bcf871-daa3-49e4-ae12-d8ded598aced">
      <Terms xmlns="http://schemas.microsoft.com/office/infopath/2007/PartnerControls"/>
    </lcf76f155ced4ddcb4097134ff3c332f>
    <TaxCatchAll xmlns="194e0d5b-37bf-4c99-9bff-8497641a989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71761904C07F459E7635508BF05F20" ma:contentTypeVersion="12" ma:contentTypeDescription="Create a new document." ma:contentTypeScope="" ma:versionID="35b2e71a4f4bed3e76978b99f489579d">
  <xsd:schema xmlns:xsd="http://www.w3.org/2001/XMLSchema" xmlns:xs="http://www.w3.org/2001/XMLSchema" xmlns:p="http://schemas.microsoft.com/office/2006/metadata/properties" xmlns:ns2="d7bcf871-daa3-49e4-ae12-d8ded598aced" xmlns:ns3="194e0d5b-37bf-4c99-9bff-8497641a989a" targetNamespace="http://schemas.microsoft.com/office/2006/metadata/properties" ma:root="true" ma:fieldsID="b5f02ff2640f952323fbe9d8d95c9577" ns2:_="" ns3:_="">
    <xsd:import namespace="d7bcf871-daa3-49e4-ae12-d8ded598aced"/>
    <xsd:import namespace="194e0d5b-37bf-4c99-9bff-8497641a98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bcf871-daa3-49e4-ae12-d8ded598ac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c2dc383-b37e-48e5-ac4e-16ec86d25d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4e0d5b-37bf-4c99-9bff-8497641a989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1cd04a6-666e-48e6-8f4a-4b52718f1115}" ma:internalName="TaxCatchAll" ma:showField="CatchAllData" ma:web="194e0d5b-37bf-4c99-9bff-8497641a98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A3A233-CD92-46A0-866C-C7F8FD27C4A2}">
  <ds:schemaRefs>
    <ds:schemaRef ds:uri="http://schemas.microsoft.com/office/2006/metadata/properties"/>
    <ds:schemaRef ds:uri="http://schemas.microsoft.com/office/infopath/2007/PartnerControls"/>
    <ds:schemaRef ds:uri="d7bcf871-daa3-49e4-ae12-d8ded598aced"/>
    <ds:schemaRef ds:uri="194e0d5b-37bf-4c99-9bff-8497641a989a"/>
  </ds:schemaRefs>
</ds:datastoreItem>
</file>

<file path=customXml/itemProps2.xml><?xml version="1.0" encoding="utf-8"?>
<ds:datastoreItem xmlns:ds="http://schemas.openxmlformats.org/officeDocument/2006/customXml" ds:itemID="{1ED86AA8-603A-4791-A240-94DDA4630A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E8488F-3060-4CC3-BC8A-ED0DC22A99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bcf871-daa3-49e4-ae12-d8ded598aced"/>
    <ds:schemaRef ds:uri="194e0d5b-37bf-4c99-9bff-8497641a98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Hjh Rohaidah Hj Jumat</dc:creator>
  <cp:keywords/>
  <dc:description/>
  <cp:lastModifiedBy>Wazzin Iskandar</cp:lastModifiedBy>
  <cp:revision>3</cp:revision>
  <cp:lastPrinted>2024-06-19T06:25:00Z</cp:lastPrinted>
  <dcterms:created xsi:type="dcterms:W3CDTF">2025-01-20T07:26:00Z</dcterms:created>
  <dcterms:modified xsi:type="dcterms:W3CDTF">2025-01-20T07:26:00Z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0x010100D471761904C07F459E7635508BF05F20</vt:lpwstr>
  </property>
  <property fmtid="{D5CDD505-2E9C-101B-9397-08002B2CF9AE}" pid="3" name="MediaServiceImageTags">
    <vt:lpwstr/>
  </property>
</Properties>
</file>