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BB414" w14:textId="13F3CAB3" w:rsidR="002901ED" w:rsidRPr="006E73DB" w:rsidRDefault="006E73DB" w:rsidP="00C50700">
      <w:pPr>
        <w:pStyle w:val="Heading2"/>
        <w:jc w:val="center"/>
        <w:rPr>
          <w:rFonts w:asciiTheme="minorHAnsi" w:hAnsiTheme="minorHAnsi" w:cstheme="minorHAnsi"/>
          <w:b/>
          <w:color w:val="auto"/>
          <w:sz w:val="22"/>
          <w:szCs w:val="22"/>
          <w:u w:val="single"/>
        </w:rPr>
      </w:pPr>
      <w:bookmarkStart w:id="0" w:name="_Toc79053335"/>
      <w:r w:rsidRPr="006E73DB">
        <w:rPr>
          <w:rFonts w:asciiTheme="minorHAnsi" w:hAnsiTheme="minorHAnsi" w:cstheme="minorHAnsi"/>
          <w:b/>
          <w:color w:val="auto"/>
          <w:sz w:val="22"/>
          <w:szCs w:val="22"/>
          <w:u w:val="single"/>
        </w:rPr>
        <w:t>SCHEDULE 6</w:t>
      </w:r>
    </w:p>
    <w:p w14:paraId="67E42F69" w14:textId="3B1E0B49" w:rsidR="00C50700" w:rsidRPr="00CB69BA" w:rsidRDefault="006E73DB" w:rsidP="00C50700">
      <w:pPr>
        <w:pStyle w:val="Heading2"/>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TECHNICAL PROPOSAL </w:t>
      </w:r>
      <w:r w:rsidRPr="00CB69BA">
        <w:rPr>
          <w:rFonts w:asciiTheme="minorHAnsi" w:hAnsiTheme="minorHAnsi" w:cstheme="minorHAnsi"/>
          <w:b/>
          <w:color w:val="auto"/>
          <w:sz w:val="22"/>
          <w:szCs w:val="22"/>
        </w:rPr>
        <w:t xml:space="preserve">– </w:t>
      </w:r>
      <w:bookmarkEnd w:id="0"/>
      <w:r>
        <w:rPr>
          <w:rFonts w:asciiTheme="minorHAnsi" w:hAnsiTheme="minorHAnsi" w:cstheme="minorHAnsi"/>
          <w:b/>
          <w:color w:val="auto"/>
          <w:sz w:val="22"/>
          <w:szCs w:val="22"/>
        </w:rPr>
        <w:t>SAMPLE SUBMISSION FORM</w:t>
      </w:r>
    </w:p>
    <w:p w14:paraId="37FBC755" w14:textId="77777777" w:rsidR="00C50700" w:rsidRPr="00154756" w:rsidRDefault="00C50700" w:rsidP="00C50700">
      <w:pPr>
        <w:spacing w:after="0"/>
        <w:jc w:val="center"/>
        <w:rPr>
          <w:rFonts w:cstheme="minorHAnsi"/>
          <w:b/>
          <w:u w:val="single"/>
        </w:rPr>
      </w:pPr>
    </w:p>
    <w:p w14:paraId="62E1EBDA" w14:textId="77777777" w:rsidR="003D37BA" w:rsidRDefault="003D37BA" w:rsidP="003D37BA">
      <w:pPr>
        <w:pStyle w:val="MFLevel2"/>
        <w:numPr>
          <w:ilvl w:val="0"/>
          <w:numId w:val="4"/>
        </w:numPr>
        <w:spacing w:before="0" w:after="0" w:line="240" w:lineRule="auto"/>
        <w:rPr>
          <w:rFonts w:asciiTheme="minorHAnsi" w:hAnsiTheme="minorHAnsi" w:cstheme="minorHAnsi"/>
          <w:szCs w:val="22"/>
        </w:rPr>
      </w:pPr>
      <w:r w:rsidRPr="003D37BA">
        <w:rPr>
          <w:rFonts w:asciiTheme="minorHAnsi" w:hAnsiTheme="minorHAnsi" w:cstheme="minorHAnsi"/>
          <w:szCs w:val="22"/>
        </w:rPr>
        <w:t>Advanced sample submissions are accepted for Non-Cold Chain Items.</w:t>
      </w:r>
    </w:p>
    <w:p w14:paraId="037A4DCD" w14:textId="77777777" w:rsidR="003D37BA" w:rsidRDefault="003D37BA" w:rsidP="003D37BA">
      <w:pPr>
        <w:pStyle w:val="MFLevel2"/>
        <w:numPr>
          <w:ilvl w:val="0"/>
          <w:numId w:val="0"/>
        </w:numPr>
        <w:spacing w:before="0" w:after="0" w:line="240" w:lineRule="auto"/>
        <w:ind w:left="720"/>
        <w:rPr>
          <w:rFonts w:asciiTheme="minorHAnsi" w:hAnsiTheme="minorHAnsi" w:cstheme="minorHAnsi"/>
          <w:szCs w:val="22"/>
        </w:rPr>
      </w:pPr>
    </w:p>
    <w:p w14:paraId="1FB7EFF1" w14:textId="10220083" w:rsidR="003D37BA" w:rsidRDefault="003D37BA" w:rsidP="003D37BA">
      <w:pPr>
        <w:pStyle w:val="MFLevel2"/>
        <w:numPr>
          <w:ilvl w:val="0"/>
          <w:numId w:val="4"/>
        </w:numPr>
        <w:spacing w:before="0" w:after="0" w:line="240" w:lineRule="auto"/>
        <w:rPr>
          <w:rFonts w:asciiTheme="minorHAnsi" w:hAnsiTheme="minorHAnsi" w:cstheme="minorHAnsi"/>
          <w:szCs w:val="22"/>
        </w:rPr>
      </w:pPr>
      <w:r w:rsidRPr="003D37BA">
        <w:rPr>
          <w:rFonts w:asciiTheme="minorHAnsi" w:hAnsiTheme="minorHAnsi" w:cstheme="minorHAnsi"/>
          <w:szCs w:val="22"/>
        </w:rPr>
        <w:t>For Cold Chain Items, advanced sample submission can only be accepted as early as two (2) weeks before the respective Tender Opening Date.</w:t>
      </w:r>
    </w:p>
    <w:p w14:paraId="090DB409" w14:textId="77777777" w:rsidR="003D37BA" w:rsidRDefault="003D37BA" w:rsidP="003D37BA">
      <w:pPr>
        <w:pStyle w:val="MFLevel2"/>
        <w:numPr>
          <w:ilvl w:val="0"/>
          <w:numId w:val="0"/>
        </w:numPr>
        <w:spacing w:before="0" w:after="0" w:line="240" w:lineRule="auto"/>
        <w:ind w:left="720"/>
        <w:rPr>
          <w:rFonts w:asciiTheme="minorHAnsi" w:hAnsiTheme="minorHAnsi" w:cstheme="minorHAnsi"/>
          <w:szCs w:val="22"/>
        </w:rPr>
      </w:pPr>
    </w:p>
    <w:p w14:paraId="65AFC4D3" w14:textId="4E367D99" w:rsidR="003D37BA" w:rsidRDefault="003D37BA" w:rsidP="003D37BA">
      <w:pPr>
        <w:pStyle w:val="MFLevel2"/>
        <w:numPr>
          <w:ilvl w:val="0"/>
          <w:numId w:val="4"/>
        </w:numPr>
        <w:spacing w:before="0" w:after="0" w:line="240" w:lineRule="auto"/>
        <w:rPr>
          <w:rFonts w:asciiTheme="minorHAnsi" w:hAnsiTheme="minorHAnsi" w:cstheme="minorHAnsi"/>
          <w:szCs w:val="22"/>
        </w:rPr>
      </w:pPr>
      <w:r>
        <w:rPr>
          <w:rFonts w:asciiTheme="minorHAnsi" w:hAnsiTheme="minorHAnsi" w:cstheme="minorHAnsi"/>
          <w:szCs w:val="22"/>
        </w:rPr>
        <w:t xml:space="preserve">Tenderers shall state the Tender Reference No. and Item No. </w:t>
      </w:r>
      <w:r w:rsidR="00DC6AA7">
        <w:rPr>
          <w:rFonts w:asciiTheme="minorHAnsi" w:hAnsiTheme="minorHAnsi" w:cstheme="minorHAnsi"/>
          <w:szCs w:val="22"/>
        </w:rPr>
        <w:t>for sample submitted</w:t>
      </w:r>
      <w:r>
        <w:rPr>
          <w:rFonts w:asciiTheme="minorHAnsi" w:hAnsiTheme="minorHAnsi" w:cstheme="minorHAnsi"/>
          <w:szCs w:val="22"/>
        </w:rPr>
        <w:t xml:space="preserve"> in the Sample Submission Form.</w:t>
      </w:r>
      <w:r w:rsidR="00DC6AA7">
        <w:rPr>
          <w:rFonts w:asciiTheme="minorHAnsi" w:hAnsiTheme="minorHAnsi" w:cstheme="minorHAnsi"/>
          <w:szCs w:val="22"/>
        </w:rPr>
        <w:t xml:space="preserve"> Tenderers shall also ensure one (1) Sample Submission Form is filled in for each Batch submitted.</w:t>
      </w:r>
    </w:p>
    <w:p w14:paraId="4145E7E1" w14:textId="77777777" w:rsidR="003D37BA" w:rsidRDefault="003D37BA" w:rsidP="003D37BA">
      <w:pPr>
        <w:pStyle w:val="MFLevel2"/>
        <w:numPr>
          <w:ilvl w:val="0"/>
          <w:numId w:val="0"/>
        </w:numPr>
        <w:spacing w:before="0" w:after="0" w:line="240" w:lineRule="auto"/>
        <w:ind w:left="720"/>
        <w:rPr>
          <w:rFonts w:asciiTheme="minorHAnsi" w:hAnsiTheme="minorHAnsi" w:cstheme="minorHAnsi"/>
          <w:szCs w:val="22"/>
        </w:rPr>
      </w:pPr>
    </w:p>
    <w:p w14:paraId="11A10B8F" w14:textId="77777777" w:rsidR="0043736A" w:rsidRPr="00AD16DD" w:rsidRDefault="0043736A" w:rsidP="0043736A">
      <w:pPr>
        <w:pStyle w:val="MFLevel2"/>
        <w:numPr>
          <w:ilvl w:val="0"/>
          <w:numId w:val="4"/>
        </w:numPr>
        <w:spacing w:before="0" w:after="0" w:line="240" w:lineRule="auto"/>
        <w:rPr>
          <w:rFonts w:asciiTheme="minorHAnsi" w:hAnsiTheme="minorHAnsi" w:cstheme="minorHAnsi"/>
          <w:szCs w:val="22"/>
        </w:rPr>
      </w:pPr>
      <w:r w:rsidRPr="00AD16DD">
        <w:rPr>
          <w:rFonts w:asciiTheme="minorHAnsi" w:hAnsiTheme="minorHAnsi" w:cstheme="minorHAnsi"/>
          <w:szCs w:val="22"/>
        </w:rPr>
        <w:t>Submission of samples must be through appointment with MSC Procurement Unit. All samples must be submitted together with sample submission form to:</w:t>
      </w:r>
    </w:p>
    <w:p w14:paraId="6A4515C8" w14:textId="77777777" w:rsidR="0043736A" w:rsidRPr="00AD16DD" w:rsidRDefault="0043736A" w:rsidP="0043736A">
      <w:pPr>
        <w:pStyle w:val="MFLevel3"/>
        <w:numPr>
          <w:ilvl w:val="0"/>
          <w:numId w:val="0"/>
        </w:numPr>
        <w:spacing w:before="0" w:after="0"/>
        <w:ind w:left="1440"/>
        <w:rPr>
          <w:sz w:val="14"/>
        </w:rPr>
      </w:pPr>
    </w:p>
    <w:p w14:paraId="776199A1" w14:textId="77777777" w:rsidR="0043736A" w:rsidRPr="00AD16DD" w:rsidRDefault="0043736A" w:rsidP="0043736A">
      <w:pPr>
        <w:pStyle w:val="MFLevel3"/>
        <w:numPr>
          <w:ilvl w:val="0"/>
          <w:numId w:val="0"/>
        </w:numPr>
        <w:spacing w:before="0" w:after="0"/>
        <w:ind w:left="1440"/>
      </w:pPr>
      <w:r w:rsidRPr="00AD16DD">
        <w:t>1</w:t>
      </w:r>
      <w:r w:rsidRPr="00AD16DD">
        <w:rPr>
          <w:vertAlign w:val="superscript"/>
        </w:rPr>
        <w:t>st</w:t>
      </w:r>
      <w:r w:rsidRPr="00AD16DD">
        <w:t xml:space="preserve"> Floor, State Medical Store,</w:t>
      </w:r>
    </w:p>
    <w:p w14:paraId="764FBEFB" w14:textId="77777777" w:rsidR="0043736A" w:rsidRPr="00AD16DD" w:rsidRDefault="0043736A" w:rsidP="0043736A">
      <w:pPr>
        <w:pStyle w:val="MFLevel3"/>
        <w:numPr>
          <w:ilvl w:val="0"/>
          <w:numId w:val="0"/>
        </w:numPr>
        <w:spacing w:before="0" w:after="0"/>
        <w:ind w:left="1440"/>
      </w:pPr>
      <w:r w:rsidRPr="00AD16DD">
        <w:t>Simpang 433, Rimba Highway,</w:t>
      </w:r>
    </w:p>
    <w:p w14:paraId="6C5E8902" w14:textId="77777777" w:rsidR="0043736A" w:rsidRPr="00AD16DD" w:rsidRDefault="0043736A" w:rsidP="0043736A">
      <w:pPr>
        <w:pStyle w:val="MFLevel3"/>
        <w:numPr>
          <w:ilvl w:val="0"/>
          <w:numId w:val="0"/>
        </w:numPr>
        <w:spacing w:before="0" w:after="0"/>
        <w:ind w:left="1440"/>
      </w:pPr>
      <w:r w:rsidRPr="00AD16DD">
        <w:t>Kg Madaras, BE3119</w:t>
      </w:r>
    </w:p>
    <w:p w14:paraId="01BB0C3D" w14:textId="77777777" w:rsidR="0043736A" w:rsidRPr="00AD16DD" w:rsidRDefault="0043736A" w:rsidP="0043736A">
      <w:pPr>
        <w:pStyle w:val="MFLevel3"/>
        <w:numPr>
          <w:ilvl w:val="0"/>
          <w:numId w:val="0"/>
        </w:numPr>
        <w:spacing w:before="0" w:after="0"/>
        <w:ind w:left="1440"/>
      </w:pPr>
      <w:r w:rsidRPr="00AD16DD">
        <w:t>Brunei Darussalam</w:t>
      </w:r>
    </w:p>
    <w:p w14:paraId="7FD13308" w14:textId="77777777" w:rsidR="0043736A" w:rsidRPr="00AD16DD" w:rsidRDefault="0043736A" w:rsidP="0043736A">
      <w:pPr>
        <w:pStyle w:val="MFLevel3"/>
        <w:numPr>
          <w:ilvl w:val="0"/>
          <w:numId w:val="0"/>
        </w:numPr>
        <w:spacing w:before="0" w:after="0"/>
        <w:ind w:left="1440"/>
      </w:pPr>
      <w:r w:rsidRPr="00AD16DD">
        <w:t>Tel no: + 2223434 ext. 127 / 128</w:t>
      </w:r>
    </w:p>
    <w:p w14:paraId="179FC6ED" w14:textId="77777777" w:rsidR="0043736A" w:rsidRPr="00AD16DD" w:rsidRDefault="0043736A" w:rsidP="0043736A">
      <w:pPr>
        <w:pStyle w:val="MFLevel3"/>
        <w:numPr>
          <w:ilvl w:val="0"/>
          <w:numId w:val="0"/>
        </w:numPr>
        <w:spacing w:before="0" w:after="0"/>
        <w:ind w:left="1560" w:hanging="851"/>
      </w:pPr>
    </w:p>
    <w:p w14:paraId="679F36CE" w14:textId="77777777" w:rsidR="0043736A" w:rsidRPr="00AD16DD" w:rsidRDefault="0043736A" w:rsidP="0043736A">
      <w:pPr>
        <w:pStyle w:val="MFLevel3"/>
        <w:numPr>
          <w:ilvl w:val="0"/>
          <w:numId w:val="0"/>
        </w:numPr>
        <w:spacing w:before="0" w:after="0"/>
        <w:ind w:left="1560" w:hanging="851"/>
      </w:pPr>
      <w:r w:rsidRPr="00AD16DD">
        <w:t>Note: Cold chai</w:t>
      </w:r>
      <w:r>
        <w:t>n items will only be accepted from</w:t>
      </w:r>
      <w:r w:rsidRPr="00AD16DD">
        <w:t xml:space="preserve"> Monday to Thursday. </w:t>
      </w:r>
    </w:p>
    <w:p w14:paraId="62066C54" w14:textId="77777777" w:rsidR="0043736A" w:rsidRPr="00AD16DD" w:rsidRDefault="0043736A" w:rsidP="0043736A">
      <w:pPr>
        <w:pStyle w:val="MFLevel2"/>
        <w:numPr>
          <w:ilvl w:val="0"/>
          <w:numId w:val="0"/>
        </w:numPr>
        <w:spacing w:before="0" w:after="0" w:line="240" w:lineRule="auto"/>
        <w:ind w:left="709"/>
        <w:rPr>
          <w:rFonts w:asciiTheme="minorHAnsi" w:hAnsiTheme="minorHAnsi" w:cstheme="minorHAnsi"/>
          <w:szCs w:val="22"/>
        </w:rPr>
      </w:pPr>
    </w:p>
    <w:p w14:paraId="2B76B725" w14:textId="77777777" w:rsidR="0043736A" w:rsidRPr="00AD16DD" w:rsidRDefault="0043736A" w:rsidP="0043736A">
      <w:pPr>
        <w:pStyle w:val="MFLevel2"/>
        <w:numPr>
          <w:ilvl w:val="0"/>
          <w:numId w:val="4"/>
        </w:numPr>
        <w:spacing w:before="0" w:after="0" w:line="240" w:lineRule="auto"/>
        <w:rPr>
          <w:rFonts w:asciiTheme="minorHAnsi" w:hAnsiTheme="minorHAnsi" w:cstheme="minorHAnsi"/>
          <w:strike/>
          <w:szCs w:val="22"/>
        </w:rPr>
      </w:pPr>
      <w:r w:rsidRPr="00AD16DD">
        <w:rPr>
          <w:rFonts w:asciiTheme="minorHAnsi" w:hAnsiTheme="minorHAnsi" w:cstheme="minorHAnsi"/>
          <w:szCs w:val="22"/>
        </w:rPr>
        <w:t>For tender proposal documentation purpose</w:t>
      </w:r>
      <w:r>
        <w:rPr>
          <w:rFonts w:asciiTheme="minorHAnsi" w:hAnsiTheme="minorHAnsi" w:cstheme="minorHAnsi"/>
          <w:szCs w:val="22"/>
        </w:rPr>
        <w:t>s, the tenderers shall specify</w:t>
      </w:r>
      <w:r w:rsidRPr="00AD16DD">
        <w:rPr>
          <w:rFonts w:asciiTheme="minorHAnsi" w:hAnsiTheme="minorHAnsi" w:cstheme="minorHAnsi"/>
          <w:szCs w:val="22"/>
        </w:rPr>
        <w:t xml:space="preserve"> whether the samples will be submitted for every items they have quoted. </w:t>
      </w:r>
      <w:r w:rsidRPr="00AD16DD">
        <w:t xml:space="preserve">The information in the tender proposal shall be the same in both softcopy and hardcopy version. </w:t>
      </w:r>
    </w:p>
    <w:p w14:paraId="045CDE1D" w14:textId="77777777" w:rsidR="0043736A" w:rsidRPr="00AD16DD" w:rsidRDefault="0043736A" w:rsidP="0043736A">
      <w:pPr>
        <w:pStyle w:val="MFLevel2"/>
        <w:numPr>
          <w:ilvl w:val="0"/>
          <w:numId w:val="0"/>
        </w:numPr>
        <w:spacing w:before="0" w:after="0"/>
        <w:ind w:left="720"/>
      </w:pPr>
      <w:r w:rsidRPr="00AD16DD">
        <w:rPr>
          <w:b/>
          <w:i/>
          <w:sz w:val="20"/>
        </w:rPr>
        <w:t>Note:</w:t>
      </w:r>
      <w:r w:rsidRPr="00AD16DD">
        <w:rPr>
          <w:i/>
          <w:sz w:val="20"/>
        </w:rPr>
        <w:t xml:space="preserve"> Sample Submission form which is attached in the tender proposal does not require </w:t>
      </w:r>
      <w:r>
        <w:rPr>
          <w:i/>
          <w:sz w:val="20"/>
        </w:rPr>
        <w:t>BELTS</w:t>
      </w:r>
      <w:r w:rsidRPr="00AD16DD">
        <w:rPr>
          <w:i/>
          <w:sz w:val="20"/>
        </w:rPr>
        <w:t xml:space="preserve"> signature and stamp</w:t>
      </w:r>
      <w:r w:rsidRPr="00AD16DD">
        <w:t xml:space="preserve">. </w:t>
      </w:r>
    </w:p>
    <w:p w14:paraId="79C19F93" w14:textId="77777777" w:rsidR="0043736A" w:rsidRPr="005417B1" w:rsidRDefault="0043736A" w:rsidP="0043736A">
      <w:pPr>
        <w:pStyle w:val="MFLevel2"/>
        <w:numPr>
          <w:ilvl w:val="0"/>
          <w:numId w:val="0"/>
        </w:numPr>
        <w:spacing w:before="0" w:after="0"/>
        <w:ind w:left="720"/>
      </w:pPr>
    </w:p>
    <w:p w14:paraId="1413CE94" w14:textId="77777777" w:rsidR="0043736A" w:rsidRPr="005417B1" w:rsidRDefault="0043736A" w:rsidP="0043736A">
      <w:pPr>
        <w:pStyle w:val="MFLevel2"/>
        <w:numPr>
          <w:ilvl w:val="0"/>
          <w:numId w:val="4"/>
        </w:numPr>
        <w:spacing w:before="0" w:after="0"/>
      </w:pPr>
      <w:r w:rsidRPr="003075DE">
        <w:rPr>
          <w:rFonts w:asciiTheme="minorHAnsi" w:hAnsiTheme="minorHAnsi" w:cstheme="minorHAnsi"/>
          <w:szCs w:val="22"/>
        </w:rPr>
        <w:t xml:space="preserve">Samples submitted </w:t>
      </w:r>
      <w:r>
        <w:rPr>
          <w:rFonts w:asciiTheme="minorHAnsi" w:hAnsiTheme="minorHAnsi" w:cstheme="minorHAnsi"/>
          <w:szCs w:val="22"/>
        </w:rPr>
        <w:t xml:space="preserve">must </w:t>
      </w:r>
      <w:r w:rsidRPr="003075DE">
        <w:rPr>
          <w:rFonts w:asciiTheme="minorHAnsi" w:hAnsiTheme="minorHAnsi" w:cstheme="minorHAnsi"/>
          <w:szCs w:val="22"/>
        </w:rPr>
        <w:t>be:</w:t>
      </w:r>
    </w:p>
    <w:p w14:paraId="56E8C720" w14:textId="77777777" w:rsidR="0043736A" w:rsidRPr="003075DE" w:rsidRDefault="0043736A" w:rsidP="0043736A">
      <w:pPr>
        <w:pStyle w:val="MFLevel4"/>
      </w:pPr>
      <w:r w:rsidRPr="005417B1">
        <w:rPr>
          <w:b/>
        </w:rPr>
        <w:t>identical</w:t>
      </w:r>
      <w:r w:rsidRPr="003075DE">
        <w:t xml:space="preserve"> in </w:t>
      </w:r>
      <w:r>
        <w:t xml:space="preserve">all details offered by the tenderers including </w:t>
      </w:r>
      <w:r w:rsidRPr="003075DE">
        <w:t>pack</w:t>
      </w:r>
      <w:r>
        <w:t xml:space="preserve"> size, packaging and </w:t>
      </w:r>
      <w:r w:rsidRPr="003075DE">
        <w:t xml:space="preserve"> manufacture</w:t>
      </w:r>
      <w:r>
        <w:t>r information;</w:t>
      </w:r>
      <w:r w:rsidRPr="003075DE">
        <w:t xml:space="preserve"> </w:t>
      </w:r>
    </w:p>
    <w:p w14:paraId="3B2BFBC7" w14:textId="77777777" w:rsidR="0043736A" w:rsidRDefault="0043736A" w:rsidP="0043736A">
      <w:pPr>
        <w:pStyle w:val="MFLevel4"/>
        <w:rPr>
          <w:szCs w:val="22"/>
        </w:rPr>
      </w:pPr>
      <w:r w:rsidRPr="003075DE">
        <w:t xml:space="preserve">in </w:t>
      </w:r>
      <w:r w:rsidRPr="00163EA0">
        <w:rPr>
          <w:b/>
        </w:rPr>
        <w:t>untampered original pack</w:t>
      </w:r>
      <w:r w:rsidRPr="003075DE">
        <w:t xml:space="preserve"> including package insert;</w:t>
      </w:r>
      <w:r w:rsidRPr="003075DE">
        <w:rPr>
          <w:szCs w:val="22"/>
        </w:rPr>
        <w:t xml:space="preserve"> </w:t>
      </w:r>
    </w:p>
    <w:p w14:paraId="2166E360" w14:textId="77777777" w:rsidR="0043736A" w:rsidRDefault="0043736A" w:rsidP="0043736A">
      <w:pPr>
        <w:pStyle w:val="MFLevel4"/>
      </w:pPr>
      <w:r>
        <w:t xml:space="preserve">labelled </w:t>
      </w:r>
      <w:r w:rsidRPr="002703F2">
        <w:t xml:space="preserve">with the tender </w:t>
      </w:r>
      <w:r>
        <w:t xml:space="preserve">reference number, </w:t>
      </w:r>
      <w:r w:rsidRPr="002703F2">
        <w:t>correspo</w:t>
      </w:r>
      <w:r>
        <w:t xml:space="preserve">nding item number listed on tender, </w:t>
      </w:r>
      <w:r w:rsidRPr="00AD16DD">
        <w:t>Tenderer’s name</w:t>
      </w:r>
      <w:r w:rsidRPr="00534925">
        <w:t xml:space="preserve"> </w:t>
      </w:r>
      <w:r>
        <w:t>and sample reference no. (for office use) as shown in the example below;</w:t>
      </w:r>
    </w:p>
    <w:p w14:paraId="032DAACD" w14:textId="77777777" w:rsidR="0043736A" w:rsidRPr="002373B9" w:rsidRDefault="0043736A" w:rsidP="0043736A">
      <w:pPr>
        <w:pStyle w:val="MFLevel4"/>
        <w:numPr>
          <w:ilvl w:val="0"/>
          <w:numId w:val="0"/>
        </w:numPr>
        <w:ind w:left="1170"/>
      </w:pPr>
    </w:p>
    <w:tbl>
      <w:tblPr>
        <w:tblStyle w:val="TableGrid"/>
        <w:tblW w:w="0" w:type="auto"/>
        <w:tblInd w:w="1474" w:type="dxa"/>
        <w:tblLook w:val="04A0" w:firstRow="1" w:lastRow="0" w:firstColumn="1" w:lastColumn="0" w:noHBand="0" w:noVBand="1"/>
      </w:tblPr>
      <w:tblGrid>
        <w:gridCol w:w="1034"/>
        <w:gridCol w:w="3157"/>
      </w:tblGrid>
      <w:tr w:rsidR="0043736A" w14:paraId="78328991" w14:textId="77777777" w:rsidTr="004A6462">
        <w:trPr>
          <w:trHeight w:val="131"/>
        </w:trPr>
        <w:tc>
          <w:tcPr>
            <w:tcW w:w="4191" w:type="dxa"/>
            <w:gridSpan w:val="2"/>
          </w:tcPr>
          <w:p w14:paraId="09FE348C" w14:textId="77777777" w:rsidR="0043736A" w:rsidRPr="00566F59" w:rsidRDefault="0043736A" w:rsidP="004A6462">
            <w:pPr>
              <w:pStyle w:val="MFLevel4"/>
              <w:numPr>
                <w:ilvl w:val="0"/>
                <w:numId w:val="0"/>
              </w:numPr>
              <w:rPr>
                <w:b/>
              </w:rPr>
            </w:pPr>
            <w:r w:rsidRPr="00566F59">
              <w:rPr>
                <w:b/>
              </w:rPr>
              <w:t>Ref: BELTS/MSC/PROC/MP/2024/</w:t>
            </w:r>
            <w:r w:rsidRPr="00566F59">
              <w:rPr>
                <w:rFonts w:cstheme="minorHAnsi"/>
                <w:b/>
                <w:bCs/>
              </w:rPr>
              <w:t>1A</w:t>
            </w:r>
          </w:p>
        </w:tc>
      </w:tr>
      <w:tr w:rsidR="0043736A" w14:paraId="0500A7A1" w14:textId="77777777" w:rsidTr="004A6462">
        <w:trPr>
          <w:trHeight w:val="131"/>
        </w:trPr>
        <w:tc>
          <w:tcPr>
            <w:tcW w:w="4191" w:type="dxa"/>
            <w:gridSpan w:val="2"/>
          </w:tcPr>
          <w:p w14:paraId="45D4850A" w14:textId="77777777" w:rsidR="0043736A" w:rsidRPr="00566F59" w:rsidRDefault="0043736A" w:rsidP="004A6462">
            <w:pPr>
              <w:pStyle w:val="MFLevel4"/>
              <w:numPr>
                <w:ilvl w:val="0"/>
                <w:numId w:val="0"/>
              </w:numPr>
              <w:rPr>
                <w:b/>
              </w:rPr>
            </w:pPr>
            <w:r w:rsidRPr="00566F59">
              <w:rPr>
                <w:b/>
              </w:rPr>
              <w:t>ABC Sdn Bhd</w:t>
            </w:r>
          </w:p>
        </w:tc>
      </w:tr>
      <w:tr w:rsidR="0043736A" w14:paraId="6236329C" w14:textId="77777777" w:rsidTr="004A6462">
        <w:trPr>
          <w:trHeight w:val="91"/>
        </w:trPr>
        <w:tc>
          <w:tcPr>
            <w:tcW w:w="1034" w:type="dxa"/>
          </w:tcPr>
          <w:p w14:paraId="052B7A8C" w14:textId="77777777" w:rsidR="0043736A" w:rsidRDefault="0043736A" w:rsidP="004A6462">
            <w:pPr>
              <w:pStyle w:val="MFLevel4"/>
              <w:numPr>
                <w:ilvl w:val="0"/>
                <w:numId w:val="0"/>
              </w:numPr>
            </w:pPr>
            <w:r>
              <w:t>Item No.</w:t>
            </w:r>
            <w:r w:rsidRPr="00566F59">
              <w:rPr>
                <w:b/>
              </w:rPr>
              <w:t>1</w:t>
            </w:r>
          </w:p>
        </w:tc>
        <w:tc>
          <w:tcPr>
            <w:tcW w:w="3157" w:type="dxa"/>
            <w:vAlign w:val="center"/>
          </w:tcPr>
          <w:p w14:paraId="70090308" w14:textId="77777777" w:rsidR="0043736A" w:rsidRDefault="0043736A" w:rsidP="004A6462">
            <w:pPr>
              <w:pStyle w:val="MFLevel4"/>
              <w:numPr>
                <w:ilvl w:val="0"/>
                <w:numId w:val="0"/>
              </w:numPr>
            </w:pPr>
            <w:r w:rsidRPr="005E2576">
              <w:t>For office use</w:t>
            </w:r>
            <w:r>
              <w:t xml:space="preserve">: </w:t>
            </w:r>
          </w:p>
          <w:p w14:paraId="24C63043" w14:textId="77777777" w:rsidR="0043736A" w:rsidRPr="00566F59" w:rsidRDefault="0043736A" w:rsidP="004A6462">
            <w:pPr>
              <w:pStyle w:val="MFLevel4"/>
              <w:numPr>
                <w:ilvl w:val="0"/>
                <w:numId w:val="0"/>
              </w:numPr>
              <w:rPr>
                <w:b/>
              </w:rPr>
            </w:pPr>
            <w:r w:rsidRPr="00566F59">
              <w:rPr>
                <w:b/>
              </w:rPr>
              <w:t>MP/2024/</w:t>
            </w:r>
            <w:r w:rsidRPr="00566F59">
              <w:rPr>
                <w:rFonts w:cstheme="minorHAnsi"/>
                <w:b/>
                <w:bCs/>
              </w:rPr>
              <w:t>1A</w:t>
            </w:r>
            <w:r w:rsidRPr="00566F59">
              <w:rPr>
                <w:b/>
              </w:rPr>
              <w:t>-Sample ___</w:t>
            </w:r>
          </w:p>
        </w:tc>
      </w:tr>
    </w:tbl>
    <w:p w14:paraId="54407452" w14:textId="77777777" w:rsidR="0043736A" w:rsidRPr="00C611D4" w:rsidRDefault="0043736A" w:rsidP="0043736A">
      <w:pPr>
        <w:pStyle w:val="MFLevel4"/>
        <w:numPr>
          <w:ilvl w:val="0"/>
          <w:numId w:val="0"/>
        </w:numPr>
        <w:ind w:left="1474"/>
      </w:pPr>
    </w:p>
    <w:p w14:paraId="47BB4BF9" w14:textId="77777777" w:rsidR="0043736A" w:rsidRPr="008C670C" w:rsidRDefault="0043736A" w:rsidP="0043736A">
      <w:pPr>
        <w:pStyle w:val="MFLevel4"/>
        <w:rPr>
          <w:szCs w:val="22"/>
        </w:rPr>
      </w:pPr>
      <w:r>
        <w:rPr>
          <w:szCs w:val="22"/>
        </w:rPr>
        <w:t>accompanied</w:t>
      </w:r>
      <w:r w:rsidRPr="00C611D4">
        <w:rPr>
          <w:szCs w:val="22"/>
        </w:rPr>
        <w:t xml:space="preserve"> with the Certificate of Ana</w:t>
      </w:r>
      <w:r>
        <w:rPr>
          <w:szCs w:val="22"/>
        </w:rPr>
        <w:t>lysis (COA) corresponding to the batch no. of the sample. The COA must be labelled with the corresponding item number listed on tender; and</w:t>
      </w:r>
    </w:p>
    <w:p w14:paraId="775E75A8" w14:textId="77777777" w:rsidR="0043736A" w:rsidRPr="008C670C" w:rsidRDefault="0043736A" w:rsidP="0043736A">
      <w:pPr>
        <w:pStyle w:val="MFLevel4"/>
      </w:pPr>
      <w:r w:rsidRPr="008C670C">
        <w:t xml:space="preserve">stored and delivered according to the manufacturer’s storage </w:t>
      </w:r>
      <w:r>
        <w:t xml:space="preserve">conditions </w:t>
      </w:r>
      <w:r w:rsidRPr="008C670C">
        <w:t>requirements.</w:t>
      </w:r>
    </w:p>
    <w:p w14:paraId="7DD4A4F0" w14:textId="77777777" w:rsidR="0043736A" w:rsidRPr="00AF63FA" w:rsidRDefault="0043736A" w:rsidP="0043736A">
      <w:pPr>
        <w:pStyle w:val="MFLevel3"/>
        <w:numPr>
          <w:ilvl w:val="0"/>
          <w:numId w:val="0"/>
        </w:numPr>
        <w:spacing w:before="0" w:after="0"/>
        <w:rPr>
          <w:lang w:eastAsia="ja-JP"/>
        </w:rPr>
      </w:pPr>
    </w:p>
    <w:p w14:paraId="61C89594" w14:textId="77777777" w:rsidR="0043736A" w:rsidRDefault="0043736A" w:rsidP="0043736A">
      <w:pPr>
        <w:pStyle w:val="MFLevel2"/>
        <w:numPr>
          <w:ilvl w:val="0"/>
          <w:numId w:val="4"/>
        </w:numPr>
        <w:spacing w:before="0" w:after="0"/>
      </w:pPr>
      <w:r>
        <w:lastRenderedPageBreak/>
        <w:t xml:space="preserve">Upon submission of physical samples, tenderer is only required to list down samples submitted at that time. The samples submitted </w:t>
      </w:r>
      <w:r w:rsidRPr="007659FD">
        <w:t xml:space="preserve">will be verified </w:t>
      </w:r>
      <w:r>
        <w:t>and acknowledged receipt by BELTS. For any subsequent sample submission, new form shall be used.</w:t>
      </w:r>
    </w:p>
    <w:p w14:paraId="671F3B7C" w14:textId="77777777" w:rsidR="0043736A" w:rsidRPr="00AF63FA" w:rsidRDefault="0043736A" w:rsidP="0043736A">
      <w:pPr>
        <w:pStyle w:val="MFLevel3"/>
        <w:numPr>
          <w:ilvl w:val="0"/>
          <w:numId w:val="0"/>
        </w:numPr>
        <w:spacing w:before="0" w:after="0"/>
        <w:ind w:left="1301" w:hanging="851"/>
        <w:rPr>
          <w:lang w:eastAsia="ja-JP"/>
        </w:rPr>
      </w:pPr>
    </w:p>
    <w:p w14:paraId="700A3CEC" w14:textId="10A1A939" w:rsidR="0043736A" w:rsidRDefault="0043736A" w:rsidP="003D37BA">
      <w:pPr>
        <w:pStyle w:val="MFLevel2"/>
        <w:numPr>
          <w:ilvl w:val="0"/>
          <w:numId w:val="4"/>
        </w:numPr>
        <w:spacing w:before="0" w:after="0" w:line="240" w:lineRule="auto"/>
        <w:rPr>
          <w:rFonts w:asciiTheme="minorHAnsi" w:hAnsiTheme="minorHAnsi" w:cstheme="minorHAnsi"/>
          <w:szCs w:val="22"/>
        </w:rPr>
      </w:pPr>
      <w:r w:rsidRPr="002C1354">
        <w:rPr>
          <w:rFonts w:asciiTheme="minorHAnsi" w:hAnsiTheme="minorHAnsi" w:cstheme="minorHAnsi"/>
          <w:szCs w:val="22"/>
        </w:rPr>
        <w:t>Any correspondences</w:t>
      </w:r>
      <w:r>
        <w:rPr>
          <w:rFonts w:asciiTheme="minorHAnsi" w:hAnsiTheme="minorHAnsi" w:cstheme="minorHAnsi"/>
          <w:szCs w:val="22"/>
        </w:rPr>
        <w:t xml:space="preserve"> (e.g. Letter of justification, letter of appeal, etc.)</w:t>
      </w:r>
      <w:r w:rsidRPr="002C1354">
        <w:rPr>
          <w:rFonts w:asciiTheme="minorHAnsi" w:hAnsiTheme="minorHAnsi" w:cstheme="minorHAnsi"/>
          <w:szCs w:val="22"/>
        </w:rPr>
        <w:t xml:space="preserve"> related to sample submission, </w:t>
      </w:r>
      <w:r>
        <w:rPr>
          <w:rFonts w:asciiTheme="minorHAnsi" w:hAnsiTheme="minorHAnsi" w:cstheme="minorHAnsi"/>
          <w:szCs w:val="22"/>
        </w:rPr>
        <w:t xml:space="preserve">the </w:t>
      </w:r>
      <w:r w:rsidRPr="002C1354">
        <w:rPr>
          <w:rFonts w:asciiTheme="minorHAnsi" w:hAnsiTheme="minorHAnsi" w:cstheme="minorHAnsi"/>
          <w:szCs w:val="22"/>
        </w:rPr>
        <w:t xml:space="preserve">tenderer shall attach </w:t>
      </w:r>
      <w:r>
        <w:rPr>
          <w:rFonts w:asciiTheme="minorHAnsi" w:hAnsiTheme="minorHAnsi" w:cstheme="minorHAnsi"/>
          <w:szCs w:val="22"/>
        </w:rPr>
        <w:t>its original copy</w:t>
      </w:r>
      <w:r w:rsidRPr="002C1354">
        <w:rPr>
          <w:rFonts w:asciiTheme="minorHAnsi" w:hAnsiTheme="minorHAnsi" w:cstheme="minorHAnsi"/>
          <w:szCs w:val="22"/>
        </w:rPr>
        <w:t xml:space="preserve"> in the tender proposal</w:t>
      </w:r>
      <w:r>
        <w:rPr>
          <w:rFonts w:asciiTheme="minorHAnsi" w:hAnsiTheme="minorHAnsi" w:cstheme="minorHAnsi"/>
          <w:szCs w:val="22"/>
        </w:rPr>
        <w:t>.</w:t>
      </w:r>
    </w:p>
    <w:p w14:paraId="59CFA715" w14:textId="77777777" w:rsidR="003D37BA" w:rsidRDefault="003D37BA" w:rsidP="003D37BA">
      <w:pPr>
        <w:pStyle w:val="MFLevel2"/>
        <w:numPr>
          <w:ilvl w:val="0"/>
          <w:numId w:val="0"/>
        </w:numPr>
        <w:spacing w:before="0" w:after="0" w:line="240" w:lineRule="auto"/>
        <w:ind w:left="720"/>
        <w:rPr>
          <w:rFonts w:asciiTheme="minorHAnsi" w:hAnsiTheme="minorHAnsi" w:cstheme="minorHAnsi"/>
          <w:szCs w:val="22"/>
        </w:rPr>
      </w:pPr>
    </w:p>
    <w:p w14:paraId="1E722016" w14:textId="70DA65B8" w:rsidR="003D37BA" w:rsidRDefault="003D37BA" w:rsidP="003D37BA">
      <w:pPr>
        <w:pStyle w:val="MFLevel2"/>
        <w:numPr>
          <w:ilvl w:val="0"/>
          <w:numId w:val="4"/>
        </w:numPr>
        <w:spacing w:before="0" w:after="0" w:line="240" w:lineRule="auto"/>
        <w:rPr>
          <w:rFonts w:asciiTheme="minorHAnsi" w:hAnsiTheme="minorHAnsi" w:cstheme="minorHAnsi"/>
          <w:szCs w:val="22"/>
        </w:rPr>
      </w:pPr>
      <w:r>
        <w:rPr>
          <w:rFonts w:asciiTheme="minorHAnsi" w:hAnsiTheme="minorHAnsi" w:cstheme="minorHAnsi"/>
          <w:szCs w:val="22"/>
        </w:rPr>
        <w:t>The Tenderer understands that sample(s) which are not awarded by BELTS at the end of evaluation period will be returned, in which the Tenderer shall collect from the same address stated above within thirty (30) calendar days from the date of notification.</w:t>
      </w:r>
    </w:p>
    <w:p w14:paraId="5338E58E" w14:textId="77777777" w:rsidR="003D37BA" w:rsidRPr="003D37BA" w:rsidRDefault="003D37BA" w:rsidP="003D37BA">
      <w:pPr>
        <w:pStyle w:val="MFLevel2"/>
        <w:numPr>
          <w:ilvl w:val="0"/>
          <w:numId w:val="0"/>
        </w:numPr>
        <w:ind w:left="851" w:hanging="851"/>
        <w:sectPr w:rsidR="003D37BA" w:rsidRPr="003D37BA" w:rsidSect="006F1DA0">
          <w:pgSz w:w="12240" w:h="15840"/>
          <w:pgMar w:top="1440" w:right="1440" w:bottom="1440" w:left="1440" w:header="720" w:footer="720" w:gutter="0"/>
          <w:cols w:space="720"/>
          <w:docGrid w:linePitch="360"/>
        </w:sectPr>
      </w:pPr>
    </w:p>
    <w:p w14:paraId="53D0164E" w14:textId="77777777" w:rsidR="0043736A" w:rsidRPr="002703F2" w:rsidRDefault="0043736A" w:rsidP="0043736A">
      <w:pPr>
        <w:jc w:val="center"/>
        <w:rPr>
          <w:b/>
          <w:u w:val="single"/>
        </w:rPr>
      </w:pPr>
      <w:r w:rsidRPr="002703F2">
        <w:rPr>
          <w:b/>
          <w:u w:val="single"/>
        </w:rPr>
        <w:lastRenderedPageBreak/>
        <w:t xml:space="preserve">SAMPLE </w:t>
      </w:r>
      <w:r>
        <w:rPr>
          <w:b/>
          <w:u w:val="single"/>
        </w:rPr>
        <w:t xml:space="preserve">SUBMISSION </w:t>
      </w:r>
      <w:r w:rsidRPr="002703F2">
        <w:rPr>
          <w:b/>
          <w:u w:val="single"/>
        </w:rPr>
        <w:t>FORM</w:t>
      </w:r>
    </w:p>
    <w:p w14:paraId="70F48FD1" w14:textId="77777777" w:rsidR="0043736A" w:rsidRPr="00E9044C" w:rsidRDefault="0043736A" w:rsidP="0043736A">
      <w:pPr>
        <w:spacing w:after="0"/>
        <w:rPr>
          <w:rFonts w:cstheme="minorHAnsi"/>
        </w:rPr>
      </w:pPr>
    </w:p>
    <w:p w14:paraId="713E2AD3" w14:textId="77777777" w:rsidR="0043736A" w:rsidRPr="00E9044C" w:rsidRDefault="0043736A" w:rsidP="0043736A">
      <w:pPr>
        <w:spacing w:after="0"/>
        <w:rPr>
          <w:rFonts w:cstheme="minorHAnsi"/>
        </w:rPr>
      </w:pPr>
      <w:r w:rsidRPr="00E9044C">
        <w:rPr>
          <w:rFonts w:cstheme="minorHAnsi"/>
        </w:rPr>
        <w:t>To:</w:t>
      </w:r>
      <w:r w:rsidRPr="00E9044C">
        <w:rPr>
          <w:rFonts w:cstheme="minorHAnsi"/>
        </w:rPr>
        <w:tab/>
      </w:r>
    </w:p>
    <w:p w14:paraId="78FDE20D" w14:textId="77777777" w:rsidR="0043736A" w:rsidRPr="00C905AD" w:rsidRDefault="0043736A" w:rsidP="0043736A">
      <w:pPr>
        <w:pStyle w:val="MFLevel3"/>
        <w:numPr>
          <w:ilvl w:val="0"/>
          <w:numId w:val="0"/>
        </w:numPr>
        <w:spacing w:before="0" w:after="0" w:line="240" w:lineRule="auto"/>
        <w:ind w:left="720" w:hanging="720"/>
        <w:rPr>
          <w:lang w:val="en-US"/>
        </w:rPr>
      </w:pPr>
      <w:r w:rsidRPr="00C905AD">
        <w:rPr>
          <w:lang w:val="en-US"/>
        </w:rPr>
        <w:t>State Medical Store</w:t>
      </w:r>
    </w:p>
    <w:p w14:paraId="3ED6013D" w14:textId="77777777" w:rsidR="0043736A" w:rsidRPr="00C905AD" w:rsidRDefault="0043736A" w:rsidP="0043736A">
      <w:pPr>
        <w:pStyle w:val="MFLevel3"/>
        <w:numPr>
          <w:ilvl w:val="0"/>
          <w:numId w:val="0"/>
        </w:numPr>
        <w:spacing w:before="0" w:after="0" w:line="240" w:lineRule="auto"/>
        <w:ind w:left="720" w:hanging="720"/>
        <w:rPr>
          <w:lang w:val="en-US"/>
        </w:rPr>
      </w:pPr>
      <w:r w:rsidRPr="00C905AD">
        <w:rPr>
          <w:lang w:val="en-US"/>
        </w:rPr>
        <w:t>Simpang 433, Rimba Highway,</w:t>
      </w:r>
    </w:p>
    <w:p w14:paraId="32FA4605" w14:textId="77777777" w:rsidR="0043736A" w:rsidRPr="00C905AD" w:rsidRDefault="0043736A" w:rsidP="0043736A">
      <w:pPr>
        <w:pStyle w:val="MFLevel3"/>
        <w:numPr>
          <w:ilvl w:val="0"/>
          <w:numId w:val="0"/>
        </w:numPr>
        <w:spacing w:before="0" w:after="0" w:line="240" w:lineRule="auto"/>
        <w:ind w:left="720" w:hanging="720"/>
        <w:rPr>
          <w:lang w:val="en-US"/>
        </w:rPr>
      </w:pPr>
      <w:r w:rsidRPr="00C905AD">
        <w:rPr>
          <w:lang w:val="en-US"/>
        </w:rPr>
        <w:t>Kg Madaras, BE3119</w:t>
      </w:r>
    </w:p>
    <w:p w14:paraId="465D04E2" w14:textId="77777777" w:rsidR="0043736A" w:rsidRPr="00C905AD" w:rsidRDefault="0043736A" w:rsidP="0043736A">
      <w:pPr>
        <w:pStyle w:val="MFLevel3"/>
        <w:numPr>
          <w:ilvl w:val="0"/>
          <w:numId w:val="0"/>
        </w:numPr>
        <w:spacing w:before="0" w:after="0" w:line="240" w:lineRule="auto"/>
        <w:ind w:left="720" w:hanging="720"/>
        <w:rPr>
          <w:lang w:val="en-US"/>
        </w:rPr>
      </w:pPr>
      <w:r w:rsidRPr="00C905AD">
        <w:rPr>
          <w:lang w:val="en-US"/>
        </w:rPr>
        <w:t>Brunei Darussalam</w:t>
      </w:r>
    </w:p>
    <w:p w14:paraId="79912E7C" w14:textId="77777777" w:rsidR="0043736A" w:rsidRPr="00C905AD" w:rsidRDefault="0043736A" w:rsidP="0043736A">
      <w:pPr>
        <w:spacing w:after="0"/>
        <w:rPr>
          <w:rFonts w:cstheme="minorHAnsi"/>
        </w:rPr>
      </w:pPr>
      <w:r w:rsidRPr="00C905AD">
        <w:t xml:space="preserve">Attn: </w:t>
      </w:r>
      <w:r>
        <w:t>Procurement Supervisor</w:t>
      </w:r>
    </w:p>
    <w:p w14:paraId="51B149D3" w14:textId="77777777" w:rsidR="0043736A" w:rsidRPr="00E9044C" w:rsidRDefault="0043736A" w:rsidP="0043736A">
      <w:pPr>
        <w:spacing w:after="0"/>
        <w:rPr>
          <w:rFonts w:cstheme="minorHAnsi"/>
        </w:rPr>
      </w:pPr>
    </w:p>
    <w:p w14:paraId="141D0634" w14:textId="4CC08B17" w:rsidR="0043736A" w:rsidRPr="0005380C" w:rsidRDefault="0043736A" w:rsidP="0005380C">
      <w:pPr>
        <w:spacing w:after="0"/>
        <w:jc w:val="center"/>
        <w:rPr>
          <w:rFonts w:cstheme="minorHAnsi"/>
          <w:b/>
          <w:u w:val="single"/>
        </w:rPr>
      </w:pPr>
      <w:r w:rsidRPr="00474707">
        <w:rPr>
          <w:rFonts w:cstheme="minorHAnsi"/>
          <w:b/>
        </w:rPr>
        <w:t xml:space="preserve">TENDER </w:t>
      </w:r>
      <w:r w:rsidR="0005380C">
        <w:rPr>
          <w:rFonts w:cstheme="minorHAnsi"/>
          <w:b/>
        </w:rPr>
        <w:t>BATCH</w:t>
      </w:r>
      <w:r w:rsidRPr="00474707">
        <w:rPr>
          <w:rFonts w:cstheme="minorHAnsi"/>
          <w:b/>
        </w:rPr>
        <w:t xml:space="preserve">: </w:t>
      </w:r>
      <w:r w:rsidR="003D37BA">
        <w:rPr>
          <w:rFonts w:cstheme="minorHAnsi"/>
          <w:b/>
          <w:u w:val="single"/>
        </w:rPr>
        <w:tab/>
      </w:r>
      <w:r w:rsidR="003D37BA">
        <w:rPr>
          <w:rFonts w:cstheme="minorHAnsi"/>
          <w:b/>
          <w:u w:val="single"/>
        </w:rPr>
        <w:tab/>
      </w:r>
      <w:r w:rsidR="003D37BA">
        <w:rPr>
          <w:rFonts w:cstheme="minorHAnsi"/>
          <w:b/>
          <w:u w:val="single"/>
        </w:rPr>
        <w:tab/>
      </w:r>
      <w:r w:rsidR="003D37BA">
        <w:rPr>
          <w:rFonts w:cstheme="minorHAnsi"/>
          <w:b/>
          <w:u w:val="single"/>
        </w:rPr>
        <w:tab/>
      </w:r>
      <w:r w:rsidR="003D37BA">
        <w:rPr>
          <w:rFonts w:cstheme="minorHAnsi"/>
          <w:b/>
          <w:u w:val="single"/>
        </w:rPr>
        <w:tab/>
      </w:r>
    </w:p>
    <w:p w14:paraId="3883C000" w14:textId="77777777" w:rsidR="0043736A" w:rsidRPr="00E9044C" w:rsidRDefault="0043736A" w:rsidP="0043736A">
      <w:pPr>
        <w:spacing w:after="0"/>
        <w:jc w:val="center"/>
        <w:rPr>
          <w:rFonts w:cstheme="minorHAnsi"/>
          <w:b/>
        </w:rPr>
      </w:pPr>
    </w:p>
    <w:p w14:paraId="37AAA808" w14:textId="5D216F57" w:rsidR="0043736A" w:rsidRDefault="0043736A" w:rsidP="0043736A">
      <w:pPr>
        <w:spacing w:after="0"/>
        <w:jc w:val="center"/>
        <w:rPr>
          <w:b/>
          <w:bCs/>
        </w:rPr>
      </w:pPr>
      <w:r w:rsidRPr="0043736A">
        <w:rPr>
          <w:b/>
          <w:bCs/>
        </w:rPr>
        <w:t>THE SUPPLY AND DELIVERY OF MEDICINAL PRODUCTS FOR BRUNEI ENGINEERING, LOGISTICS AND TRAINING SOLUTIONS SDN BHD ONE PLUS ONE (1+1) YEARS</w:t>
      </w:r>
    </w:p>
    <w:p w14:paraId="66B94A99" w14:textId="77777777" w:rsidR="0043736A" w:rsidRDefault="0043736A" w:rsidP="0043736A">
      <w:pPr>
        <w:spacing w:after="0"/>
        <w:jc w:val="center"/>
        <w:rPr>
          <w:b/>
          <w:bCs/>
        </w:rPr>
      </w:pPr>
    </w:p>
    <w:p w14:paraId="28FD1E90" w14:textId="7C9DB19B" w:rsidR="0043736A" w:rsidRPr="00474707" w:rsidRDefault="0043736A" w:rsidP="0043736A">
      <w:pPr>
        <w:spacing w:after="0"/>
        <w:rPr>
          <w:b/>
          <w:bCs/>
          <w:u w:val="single"/>
        </w:rPr>
      </w:pPr>
      <w:r>
        <w:rPr>
          <w:b/>
          <w:bCs/>
        </w:rPr>
        <w:t xml:space="preserve">Closing date: </w:t>
      </w:r>
      <w:r w:rsidR="0005380C">
        <w:rPr>
          <w:b/>
          <w:bCs/>
        </w:rPr>
        <w:t>[</w:t>
      </w:r>
      <w:r w:rsidRPr="0005380C">
        <w:rPr>
          <w:b/>
          <w:bCs/>
          <w:highlight w:val="yellow"/>
          <w:u w:val="single"/>
        </w:rPr>
        <w:t>dd month yyyy</w:t>
      </w:r>
      <w:r w:rsidR="0005380C">
        <w:rPr>
          <w:b/>
          <w:bCs/>
          <w:u w:val="single"/>
        </w:rPr>
        <w:t>]</w:t>
      </w:r>
      <w:r>
        <w:rPr>
          <w:b/>
          <w:bCs/>
          <w:u w:val="single"/>
        </w:rPr>
        <w:t>, not later than 9.00am</w:t>
      </w:r>
      <w:bookmarkStart w:id="1" w:name="_GoBack"/>
      <w:bookmarkEnd w:id="1"/>
    </w:p>
    <w:p w14:paraId="118A441F" w14:textId="77777777" w:rsidR="0043736A" w:rsidRDefault="0043736A" w:rsidP="0043736A">
      <w:pPr>
        <w:spacing w:after="0"/>
        <w:rPr>
          <w:rFonts w:cstheme="minorHAnsi"/>
        </w:rPr>
      </w:pPr>
    </w:p>
    <w:tbl>
      <w:tblPr>
        <w:tblStyle w:val="TableGrid"/>
        <w:tblW w:w="10255" w:type="dxa"/>
        <w:tblLook w:val="04A0" w:firstRow="1" w:lastRow="0" w:firstColumn="1" w:lastColumn="0" w:noHBand="0" w:noVBand="1"/>
      </w:tblPr>
      <w:tblGrid>
        <w:gridCol w:w="2065"/>
        <w:gridCol w:w="8190"/>
      </w:tblGrid>
      <w:tr w:rsidR="0043736A" w14:paraId="2DF94CF9" w14:textId="77777777" w:rsidTr="004A6462">
        <w:trPr>
          <w:trHeight w:val="469"/>
        </w:trPr>
        <w:tc>
          <w:tcPr>
            <w:tcW w:w="2065" w:type="dxa"/>
            <w:shd w:val="clear" w:color="auto" w:fill="D9D9D9" w:themeFill="background1" w:themeFillShade="D9"/>
            <w:vAlign w:val="center"/>
          </w:tcPr>
          <w:p w14:paraId="00640985" w14:textId="77777777" w:rsidR="0043736A" w:rsidRPr="00F95067" w:rsidRDefault="0043736A" w:rsidP="004A6462">
            <w:pPr>
              <w:jc w:val="center"/>
              <w:rPr>
                <w:rFonts w:cstheme="minorHAnsi"/>
              </w:rPr>
            </w:pPr>
            <w:r w:rsidRPr="00F95067">
              <w:rPr>
                <w:rFonts w:cstheme="minorHAnsi"/>
                <w:b/>
              </w:rPr>
              <w:t>TENDERER NAME</w:t>
            </w:r>
          </w:p>
        </w:tc>
        <w:tc>
          <w:tcPr>
            <w:tcW w:w="8190" w:type="dxa"/>
          </w:tcPr>
          <w:p w14:paraId="18CDE5E5" w14:textId="77777777" w:rsidR="0043736A" w:rsidRDefault="0043736A" w:rsidP="004A6462">
            <w:pPr>
              <w:rPr>
                <w:rFonts w:cstheme="minorHAnsi"/>
              </w:rPr>
            </w:pPr>
          </w:p>
        </w:tc>
      </w:tr>
    </w:tbl>
    <w:p w14:paraId="500AB8F0" w14:textId="77777777" w:rsidR="0043736A" w:rsidRDefault="0043736A" w:rsidP="0043736A">
      <w:pPr>
        <w:spacing w:after="0"/>
        <w:rPr>
          <w:rFonts w:cstheme="minorHAnsi"/>
        </w:rPr>
      </w:pPr>
    </w:p>
    <w:p w14:paraId="4665C25A" w14:textId="77777777" w:rsidR="0043736A" w:rsidRDefault="0043736A" w:rsidP="0043736A">
      <w:pPr>
        <w:spacing w:after="0"/>
        <w:jc w:val="both"/>
        <w:rPr>
          <w:rFonts w:cstheme="minorHAnsi"/>
        </w:rPr>
      </w:pPr>
      <w:r>
        <w:rPr>
          <w:rFonts w:cstheme="minorHAnsi"/>
        </w:rPr>
        <w:t xml:space="preserve">* Please tick </w:t>
      </w:r>
      <w:r>
        <w:rPr>
          <w:rFonts w:cstheme="minorHAnsi"/>
        </w:rPr>
        <w:sym w:font="Wingdings" w:char="F0FE"/>
      </w:r>
      <w:r>
        <w:rPr>
          <w:rFonts w:cstheme="minorHAnsi"/>
        </w:rPr>
        <w:t xml:space="preserve"> where appropriate.</w:t>
      </w:r>
    </w:p>
    <w:p w14:paraId="48DDD781" w14:textId="77777777" w:rsidR="0043736A" w:rsidRDefault="0043736A" w:rsidP="0043736A">
      <w:pPr>
        <w:spacing w:after="0"/>
        <w:rPr>
          <w:rFonts w:cstheme="minorHAnsi"/>
        </w:rPr>
      </w:pPr>
    </w:p>
    <w:p w14:paraId="01A13D6B" w14:textId="77777777" w:rsidR="0043736A" w:rsidRDefault="0043736A" w:rsidP="0043736A">
      <w:pPr>
        <w:jc w:val="both"/>
      </w:pPr>
      <w:r>
        <w:t xml:space="preserve"># For Column under </w:t>
      </w:r>
      <w:r w:rsidRPr="00736567">
        <w:rPr>
          <w:i/>
        </w:rPr>
        <w:t>“Tenderer checklist for sample submission for offered item”,</w:t>
      </w:r>
      <w:r>
        <w:t xml:space="preserve"> tenderer is to tick </w:t>
      </w:r>
      <w:r>
        <w:rPr>
          <w:rFonts w:cstheme="minorHAnsi"/>
        </w:rPr>
        <w:sym w:font="Wingdings" w:char="F0FE"/>
      </w:r>
      <w:r>
        <w:t xml:space="preserve"> where appropriate:</w:t>
      </w:r>
    </w:p>
    <w:p w14:paraId="21BDE546" w14:textId="3D87F523" w:rsidR="0043736A" w:rsidRDefault="0043736A" w:rsidP="0043736A">
      <w:pPr>
        <w:pStyle w:val="ListParagraph"/>
        <w:numPr>
          <w:ilvl w:val="0"/>
          <w:numId w:val="3"/>
        </w:numPr>
      </w:pPr>
      <w:r w:rsidRPr="003075DE">
        <w:t>identical in packing and manufacture to the items to be offered by the Tenderer</w:t>
      </w:r>
      <w:r>
        <w:t xml:space="preserve">. The </w:t>
      </w:r>
      <w:r w:rsidRPr="009025D1">
        <w:t xml:space="preserve">Information on sample </w:t>
      </w:r>
      <w:r>
        <w:t xml:space="preserve">must match </w:t>
      </w:r>
      <w:r w:rsidRPr="009025D1">
        <w:t>wit</w:t>
      </w:r>
      <w:r>
        <w:t>h details of product offered in Section 2 Specification and Requirements</w:t>
      </w:r>
      <w:r w:rsidRPr="009025D1">
        <w:t xml:space="preserve"> including BRU no. for registered drug</w:t>
      </w:r>
      <w:r w:rsidRPr="003075DE">
        <w:t xml:space="preserve">; </w:t>
      </w:r>
    </w:p>
    <w:p w14:paraId="0D117923" w14:textId="77777777" w:rsidR="0043736A" w:rsidRDefault="0043736A" w:rsidP="0043736A">
      <w:pPr>
        <w:pStyle w:val="ListParagraph"/>
        <w:numPr>
          <w:ilvl w:val="0"/>
          <w:numId w:val="3"/>
        </w:numPr>
      </w:pPr>
      <w:r w:rsidRPr="003075DE">
        <w:t xml:space="preserve">in </w:t>
      </w:r>
      <w:r w:rsidRPr="00736567">
        <w:rPr>
          <w:b/>
        </w:rPr>
        <w:t>untampered original pack</w:t>
      </w:r>
      <w:r w:rsidRPr="003075DE">
        <w:t xml:space="preserve"> including package insert;</w:t>
      </w:r>
      <w:r w:rsidRPr="00736567">
        <w:t xml:space="preserve"> </w:t>
      </w:r>
    </w:p>
    <w:p w14:paraId="7260F65C" w14:textId="77777777" w:rsidR="0043736A" w:rsidRDefault="0043736A" w:rsidP="0043736A">
      <w:pPr>
        <w:pStyle w:val="ListParagraph"/>
        <w:numPr>
          <w:ilvl w:val="0"/>
          <w:numId w:val="3"/>
        </w:numPr>
      </w:pPr>
      <w:r>
        <w:t xml:space="preserve">labelled </w:t>
      </w:r>
      <w:r w:rsidRPr="002703F2">
        <w:t xml:space="preserve">with the tender </w:t>
      </w:r>
      <w:r>
        <w:t xml:space="preserve">reference number, </w:t>
      </w:r>
      <w:r w:rsidRPr="002703F2">
        <w:t>correspo</w:t>
      </w:r>
      <w:r>
        <w:t xml:space="preserve">nding item number of the Tender, </w:t>
      </w:r>
      <w:r w:rsidRPr="00474707">
        <w:t>Tenderer’s name</w:t>
      </w:r>
      <w:r w:rsidRPr="00534925">
        <w:t xml:space="preserve"> </w:t>
      </w:r>
      <w:r>
        <w:t>and sample reference no. (for office use) as shown in the example below;</w:t>
      </w:r>
    </w:p>
    <w:tbl>
      <w:tblPr>
        <w:tblStyle w:val="TableGrid"/>
        <w:tblW w:w="0" w:type="auto"/>
        <w:tblInd w:w="1474" w:type="dxa"/>
        <w:tblLook w:val="04A0" w:firstRow="1" w:lastRow="0" w:firstColumn="1" w:lastColumn="0" w:noHBand="0" w:noVBand="1"/>
      </w:tblPr>
      <w:tblGrid>
        <w:gridCol w:w="1034"/>
        <w:gridCol w:w="3157"/>
      </w:tblGrid>
      <w:tr w:rsidR="0043736A" w14:paraId="5BDB0251" w14:textId="77777777" w:rsidTr="004A6462">
        <w:trPr>
          <w:trHeight w:val="131"/>
        </w:trPr>
        <w:tc>
          <w:tcPr>
            <w:tcW w:w="4191" w:type="dxa"/>
            <w:gridSpan w:val="2"/>
          </w:tcPr>
          <w:p w14:paraId="0CD82A4A" w14:textId="77777777" w:rsidR="0043736A" w:rsidRDefault="0043736A" w:rsidP="004A6462">
            <w:pPr>
              <w:pStyle w:val="MFLevel4"/>
              <w:numPr>
                <w:ilvl w:val="0"/>
                <w:numId w:val="0"/>
              </w:numPr>
            </w:pPr>
            <w:r>
              <w:t>Ref: BELTS</w:t>
            </w:r>
            <w:r w:rsidRPr="00861B29">
              <w:t>/MSC/PROC/MP/202</w:t>
            </w:r>
            <w:r>
              <w:t>4</w:t>
            </w:r>
            <w:r w:rsidRPr="00861B29">
              <w:t>/</w:t>
            </w:r>
            <w:r>
              <w:t>1</w:t>
            </w:r>
            <w:r w:rsidRPr="00861B29">
              <w:t>A</w:t>
            </w:r>
          </w:p>
        </w:tc>
      </w:tr>
      <w:tr w:rsidR="0043736A" w14:paraId="78B9BFC2" w14:textId="77777777" w:rsidTr="004A6462">
        <w:trPr>
          <w:trHeight w:val="131"/>
        </w:trPr>
        <w:tc>
          <w:tcPr>
            <w:tcW w:w="4191" w:type="dxa"/>
            <w:gridSpan w:val="2"/>
          </w:tcPr>
          <w:p w14:paraId="7BF4C86C" w14:textId="77777777" w:rsidR="0043736A" w:rsidRDefault="0043736A" w:rsidP="004A6462">
            <w:pPr>
              <w:pStyle w:val="MFLevel4"/>
              <w:numPr>
                <w:ilvl w:val="0"/>
                <w:numId w:val="0"/>
              </w:numPr>
            </w:pPr>
            <w:r w:rsidRPr="00474707">
              <w:t>ABC Sdn Bhd</w:t>
            </w:r>
          </w:p>
        </w:tc>
      </w:tr>
      <w:tr w:rsidR="0043736A" w14:paraId="5EC422A0" w14:textId="77777777" w:rsidTr="004A6462">
        <w:trPr>
          <w:trHeight w:val="91"/>
        </w:trPr>
        <w:tc>
          <w:tcPr>
            <w:tcW w:w="1034" w:type="dxa"/>
          </w:tcPr>
          <w:p w14:paraId="08FE5E4E" w14:textId="77777777" w:rsidR="0043736A" w:rsidRDefault="0043736A" w:rsidP="004A6462">
            <w:pPr>
              <w:pStyle w:val="MFLevel4"/>
              <w:numPr>
                <w:ilvl w:val="0"/>
                <w:numId w:val="0"/>
              </w:numPr>
            </w:pPr>
            <w:r>
              <w:t>Item No.1</w:t>
            </w:r>
          </w:p>
        </w:tc>
        <w:tc>
          <w:tcPr>
            <w:tcW w:w="3157" w:type="dxa"/>
            <w:vAlign w:val="center"/>
          </w:tcPr>
          <w:p w14:paraId="21748E4F" w14:textId="77777777" w:rsidR="0043736A" w:rsidRDefault="0043736A" w:rsidP="004A6462">
            <w:pPr>
              <w:pStyle w:val="MFLevel4"/>
              <w:numPr>
                <w:ilvl w:val="0"/>
                <w:numId w:val="0"/>
              </w:numPr>
            </w:pPr>
            <w:r w:rsidRPr="005E2576">
              <w:t>For office use</w:t>
            </w:r>
            <w:r>
              <w:t xml:space="preserve">: </w:t>
            </w:r>
          </w:p>
          <w:p w14:paraId="0F843A7A" w14:textId="77777777" w:rsidR="0043736A" w:rsidRDefault="0043736A" w:rsidP="004A6462">
            <w:pPr>
              <w:pStyle w:val="MFLevel4"/>
              <w:numPr>
                <w:ilvl w:val="0"/>
                <w:numId w:val="0"/>
              </w:numPr>
            </w:pPr>
            <w:r>
              <w:t>MP/2024/1A-Sample ___</w:t>
            </w:r>
          </w:p>
        </w:tc>
      </w:tr>
    </w:tbl>
    <w:p w14:paraId="257138D5" w14:textId="77777777" w:rsidR="0043736A" w:rsidRPr="00534925" w:rsidRDefault="0043736A" w:rsidP="0043736A">
      <w:pPr>
        <w:pStyle w:val="MFLevel4"/>
        <w:numPr>
          <w:ilvl w:val="0"/>
          <w:numId w:val="0"/>
        </w:numPr>
        <w:ind w:left="1080"/>
      </w:pPr>
    </w:p>
    <w:p w14:paraId="039DFBA7" w14:textId="77777777" w:rsidR="0043736A" w:rsidRDefault="0043736A" w:rsidP="0043736A">
      <w:pPr>
        <w:pStyle w:val="MFLevel4"/>
        <w:numPr>
          <w:ilvl w:val="0"/>
          <w:numId w:val="3"/>
        </w:numPr>
      </w:pPr>
      <w:r>
        <w:rPr>
          <w:szCs w:val="22"/>
        </w:rPr>
        <w:t>accompanied</w:t>
      </w:r>
      <w:r w:rsidRPr="00736567">
        <w:rPr>
          <w:szCs w:val="22"/>
        </w:rPr>
        <w:t xml:space="preserve"> with the Certificate of Analysis (COA) corresponding to the batch no. of the sample. </w:t>
      </w:r>
      <w:r>
        <w:rPr>
          <w:szCs w:val="22"/>
        </w:rPr>
        <w:t>The COA must be labelled with the corresponding item number of the Tender; and</w:t>
      </w:r>
    </w:p>
    <w:p w14:paraId="5ECBF8F4" w14:textId="77777777" w:rsidR="0043736A" w:rsidRDefault="0043736A" w:rsidP="0043736A">
      <w:pPr>
        <w:pStyle w:val="MFLevel4"/>
        <w:numPr>
          <w:ilvl w:val="0"/>
          <w:numId w:val="3"/>
        </w:numPr>
      </w:pPr>
      <w:r w:rsidRPr="00736567">
        <w:rPr>
          <w:rFonts w:asciiTheme="minorHAnsi" w:hAnsiTheme="minorHAnsi" w:cstheme="minorHAnsi"/>
          <w:szCs w:val="22"/>
        </w:rPr>
        <w:t>stored and delivered according to the manufacturer’s storage requirements.</w:t>
      </w:r>
    </w:p>
    <w:p w14:paraId="521A86D3" w14:textId="77777777" w:rsidR="0043736A" w:rsidRDefault="0043736A" w:rsidP="0043736A">
      <w:r w:rsidRPr="009025D1">
        <w:br w:type="page"/>
      </w:r>
    </w:p>
    <w:p w14:paraId="5EB332DA" w14:textId="77777777" w:rsidR="0043736A" w:rsidRPr="009025D1" w:rsidRDefault="0043736A" w:rsidP="0043736A"/>
    <w:tbl>
      <w:tblPr>
        <w:tblW w:w="11250" w:type="dxa"/>
        <w:tblInd w:w="-815" w:type="dxa"/>
        <w:tblLayout w:type="fixed"/>
        <w:tblLook w:val="04A0" w:firstRow="1" w:lastRow="0" w:firstColumn="1" w:lastColumn="0" w:noHBand="0" w:noVBand="1"/>
      </w:tblPr>
      <w:tblGrid>
        <w:gridCol w:w="810"/>
        <w:gridCol w:w="2430"/>
        <w:gridCol w:w="990"/>
        <w:gridCol w:w="1260"/>
        <w:gridCol w:w="1170"/>
        <w:gridCol w:w="720"/>
        <w:gridCol w:w="1530"/>
        <w:gridCol w:w="990"/>
        <w:gridCol w:w="1350"/>
      </w:tblGrid>
      <w:tr w:rsidR="0043736A" w:rsidRPr="00F86BAF" w14:paraId="7928AD02" w14:textId="77777777" w:rsidTr="004A6462">
        <w:trPr>
          <w:trHeight w:val="315"/>
          <w:tblHeader/>
        </w:trPr>
        <w:tc>
          <w:tcPr>
            <w:tcW w:w="8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BB2CC1C" w14:textId="303D427C" w:rsidR="0043736A" w:rsidRPr="00F86BAF" w:rsidRDefault="0043736A" w:rsidP="004A6462">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 xml:space="preserve">Item </w:t>
            </w:r>
            <w:r w:rsidR="003D37BA" w:rsidRPr="00F86BAF">
              <w:rPr>
                <w:rFonts w:ascii="Calibri" w:eastAsia="Times New Roman" w:hAnsi="Calibri" w:cs="Calibri"/>
                <w:b/>
                <w:bCs/>
                <w:color w:val="000000"/>
                <w:sz w:val="20"/>
                <w:szCs w:val="20"/>
              </w:rPr>
              <w:t>No.</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4D0BC4" w14:textId="748CAB0B" w:rsidR="0043736A" w:rsidRPr="00F86BAF" w:rsidRDefault="0043736A" w:rsidP="004A6462">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 xml:space="preserve">Item </w:t>
            </w:r>
            <w:r w:rsidR="003D37BA" w:rsidRPr="00F86BAF">
              <w:rPr>
                <w:rFonts w:ascii="Calibri" w:eastAsia="Times New Roman" w:hAnsi="Calibri" w:cs="Calibri"/>
                <w:b/>
                <w:bCs/>
                <w:color w:val="000000"/>
                <w:sz w:val="20"/>
                <w:szCs w:val="20"/>
              </w:rPr>
              <w:t>Description</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C91D84" w14:textId="0BDEDCBF" w:rsidR="0043736A" w:rsidRPr="00F86BAF" w:rsidRDefault="0043736A" w:rsidP="004A6462">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Offered</w:t>
            </w:r>
            <w:r w:rsidR="003D37BA" w:rsidRPr="00F86BAF">
              <w:rPr>
                <w:rFonts w:ascii="Calibri" w:eastAsia="Times New Roman" w:hAnsi="Calibri" w:cs="Calibri"/>
                <w:b/>
                <w:bCs/>
                <w:color w:val="000000"/>
                <w:sz w:val="20"/>
                <w:szCs w:val="20"/>
              </w:rPr>
              <w:t>*</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7E3D73" w14:textId="19C655D5" w:rsidR="0043736A" w:rsidRPr="00F86BAF" w:rsidRDefault="0043736A" w:rsidP="004A6462">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Sample Is Submitted</w:t>
            </w:r>
            <w:r w:rsidR="003D37BA" w:rsidRPr="00F86BAF">
              <w:rPr>
                <w:rFonts w:ascii="Calibri" w:eastAsia="Times New Roman" w:hAnsi="Calibri" w:cs="Calibri"/>
                <w:b/>
                <w:bCs/>
                <w:color w:val="000000"/>
                <w:sz w:val="20"/>
                <w:szCs w:val="20"/>
              </w:rPr>
              <w:t xml:space="preserve">* </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083F37" w14:textId="33915B6B" w:rsidR="0043736A" w:rsidRPr="00F86BAF" w:rsidRDefault="0043736A" w:rsidP="004A6462">
            <w:pPr>
              <w:spacing w:after="0" w:line="240" w:lineRule="auto"/>
              <w:jc w:val="center"/>
              <w:rPr>
                <w:rFonts w:ascii="Calibri" w:eastAsia="Times New Roman" w:hAnsi="Calibri" w:cs="Calibri"/>
                <w:b/>
                <w:bCs/>
                <w:color w:val="000000"/>
                <w:szCs w:val="20"/>
              </w:rPr>
            </w:pPr>
            <w:r w:rsidRPr="00F86BAF">
              <w:rPr>
                <w:rFonts w:ascii="Calibri" w:eastAsia="Times New Roman" w:hAnsi="Calibri" w:cs="Calibri"/>
                <w:b/>
                <w:bCs/>
                <w:color w:val="000000"/>
                <w:sz w:val="20"/>
                <w:szCs w:val="20"/>
              </w:rPr>
              <w:t xml:space="preserve">Tenderer </w:t>
            </w:r>
            <w:r w:rsidR="003D37BA" w:rsidRPr="00F86BAF">
              <w:rPr>
                <w:rFonts w:ascii="Calibri" w:eastAsia="Times New Roman" w:hAnsi="Calibri" w:cs="Calibri"/>
                <w:b/>
                <w:bCs/>
                <w:color w:val="000000"/>
                <w:sz w:val="20"/>
                <w:szCs w:val="20"/>
              </w:rPr>
              <w:t>Checklist For Sample Submission For Offered Item</w:t>
            </w:r>
            <w:r w:rsidR="003D37BA" w:rsidRPr="00F86BAF">
              <w:rPr>
                <w:rFonts w:ascii="Calibri" w:eastAsia="Times New Roman" w:hAnsi="Calibri" w:cs="Calibri"/>
                <w:b/>
                <w:bCs/>
                <w:color w:val="000000"/>
                <w:sz w:val="20"/>
                <w:szCs w:val="20"/>
                <w:vertAlign w:val="superscript"/>
              </w:rPr>
              <w:t>#</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6E0409" w14:textId="63C46F9D" w:rsidR="0043736A" w:rsidRPr="00F86BAF" w:rsidRDefault="0043736A" w:rsidP="004A6462">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 xml:space="preserve">Cold </w:t>
            </w:r>
            <w:r w:rsidR="003D37BA" w:rsidRPr="00F86BAF">
              <w:rPr>
                <w:rFonts w:ascii="Calibri" w:eastAsia="Times New Roman" w:hAnsi="Calibri" w:cs="Calibri"/>
                <w:b/>
                <w:bCs/>
                <w:color w:val="000000"/>
                <w:sz w:val="20"/>
                <w:szCs w:val="20"/>
              </w:rPr>
              <w:t>Chain Item*</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9DAC34" w14:textId="42BE96EC" w:rsidR="0043736A" w:rsidRPr="00F86BAF" w:rsidRDefault="0043736A" w:rsidP="004A6462">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Product</w:t>
            </w:r>
            <w:r w:rsidR="003D37BA" w:rsidRPr="00F86BAF">
              <w:rPr>
                <w:rFonts w:ascii="Calibri" w:eastAsia="Times New Roman" w:hAnsi="Calibri" w:cs="Calibri"/>
                <w:b/>
                <w:bCs/>
                <w:color w:val="000000"/>
                <w:sz w:val="20"/>
                <w:szCs w:val="20"/>
              </w:rPr>
              <w:t>/Brand Name &amp; Manufacturer Name/</w:t>
            </w:r>
            <w:r w:rsidR="003D37BA" w:rsidRPr="00F86BAF">
              <w:rPr>
                <w:rFonts w:ascii="Calibri" w:eastAsia="Times New Roman" w:hAnsi="Calibri" w:cs="Calibri"/>
                <w:b/>
                <w:bCs/>
                <w:color w:val="000000"/>
                <w:sz w:val="20"/>
                <w:szCs w:val="20"/>
              </w:rPr>
              <w:br/>
              <w:t>Country</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E4260C" w14:textId="508A1144" w:rsidR="0043736A" w:rsidRPr="00F86BAF" w:rsidRDefault="0043736A" w:rsidP="004A6462">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 xml:space="preserve">Remarks </w:t>
            </w:r>
            <w:r w:rsidR="003D37BA" w:rsidRPr="00F86BAF">
              <w:rPr>
                <w:rFonts w:ascii="Calibri" w:eastAsia="Times New Roman" w:hAnsi="Calibri" w:cs="Calibri"/>
                <w:b/>
                <w:bCs/>
                <w:color w:val="000000"/>
                <w:sz w:val="20"/>
                <w:szCs w:val="20"/>
              </w:rPr>
              <w:t>(</w:t>
            </w:r>
            <w:r w:rsidRPr="00F86BAF">
              <w:rPr>
                <w:rFonts w:ascii="Calibri" w:eastAsia="Times New Roman" w:hAnsi="Calibri" w:cs="Calibri"/>
                <w:b/>
                <w:bCs/>
                <w:color w:val="000000"/>
                <w:sz w:val="20"/>
                <w:szCs w:val="20"/>
              </w:rPr>
              <w:t xml:space="preserve">If </w:t>
            </w:r>
            <w:r w:rsidR="003D37BA" w:rsidRPr="00F86BAF">
              <w:rPr>
                <w:rFonts w:ascii="Calibri" w:eastAsia="Times New Roman" w:hAnsi="Calibri" w:cs="Calibri"/>
                <w:b/>
                <w:bCs/>
                <w:color w:val="000000"/>
                <w:sz w:val="20"/>
                <w:szCs w:val="20"/>
              </w:rPr>
              <w:t>Any)</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14:paraId="57948E6C" w14:textId="084AF8C9" w:rsidR="0043736A" w:rsidRPr="00F86BAF" w:rsidRDefault="0043736A" w:rsidP="004A6462">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 xml:space="preserve">For </w:t>
            </w:r>
            <w:r w:rsidR="003D37BA" w:rsidRPr="00F86BAF">
              <w:rPr>
                <w:rFonts w:ascii="Calibri" w:eastAsia="Times New Roman" w:hAnsi="Calibri" w:cs="Calibri"/>
                <w:b/>
                <w:bCs/>
                <w:color w:val="000000"/>
                <w:sz w:val="20"/>
                <w:szCs w:val="20"/>
              </w:rPr>
              <w:t>Official Use</w:t>
            </w:r>
          </w:p>
        </w:tc>
      </w:tr>
      <w:tr w:rsidR="0043736A" w:rsidRPr="00F86BAF" w14:paraId="20E51DA5" w14:textId="77777777" w:rsidTr="004A6462">
        <w:trPr>
          <w:trHeight w:val="1500"/>
          <w:tblHeader/>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28821585" w14:textId="77777777" w:rsidR="0043736A" w:rsidRPr="00F86BAF" w:rsidRDefault="0043736A" w:rsidP="004A6462">
            <w:pPr>
              <w:spacing w:after="0" w:line="240" w:lineRule="auto"/>
              <w:rPr>
                <w:rFonts w:ascii="Calibri" w:eastAsia="Times New Roman" w:hAnsi="Calibri" w:cs="Calibri"/>
                <w:b/>
                <w:bCs/>
                <w:color w:val="000000"/>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21806975" w14:textId="77777777" w:rsidR="0043736A" w:rsidRPr="00F86BAF" w:rsidRDefault="0043736A" w:rsidP="004A6462">
            <w:pPr>
              <w:spacing w:after="0" w:line="240" w:lineRule="auto"/>
              <w:rPr>
                <w:rFonts w:ascii="Calibri" w:eastAsia="Times New Roman" w:hAnsi="Calibri" w:cs="Calibri"/>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65A74AF" w14:textId="77777777" w:rsidR="0043736A" w:rsidRPr="00F86BAF" w:rsidRDefault="0043736A" w:rsidP="004A6462">
            <w:pPr>
              <w:spacing w:after="0" w:line="240" w:lineRule="auto"/>
              <w:rPr>
                <w:rFonts w:ascii="Calibri" w:eastAsia="Times New Roman" w:hAnsi="Calibri" w:cs="Calibri"/>
                <w:b/>
                <w:bCs/>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73B4CD7" w14:textId="77777777" w:rsidR="0043736A" w:rsidRPr="00F86BAF" w:rsidRDefault="0043736A" w:rsidP="004A6462">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8FFCA31" w14:textId="77777777" w:rsidR="0043736A" w:rsidRPr="00F86BAF" w:rsidRDefault="0043736A" w:rsidP="004A6462">
            <w:pPr>
              <w:spacing w:after="0" w:line="240" w:lineRule="auto"/>
              <w:rPr>
                <w:rFonts w:ascii="Calibri" w:eastAsia="Times New Roman" w:hAnsi="Calibri" w:cs="Calibri"/>
                <w:b/>
                <w:bCs/>
                <w:color w:val="00000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7FC9DD5" w14:textId="77777777" w:rsidR="0043736A" w:rsidRPr="00F86BAF" w:rsidRDefault="0043736A" w:rsidP="004A6462">
            <w:pPr>
              <w:spacing w:after="0" w:line="240" w:lineRule="auto"/>
              <w:rPr>
                <w:rFonts w:ascii="Calibri" w:eastAsia="Times New Roman" w:hAnsi="Calibri" w:cs="Calibri"/>
                <w:b/>
                <w:bCs/>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13FBAA9" w14:textId="77777777" w:rsidR="0043736A" w:rsidRPr="00F86BAF" w:rsidRDefault="0043736A" w:rsidP="004A6462">
            <w:pPr>
              <w:spacing w:after="0" w:line="240" w:lineRule="auto"/>
              <w:rPr>
                <w:rFonts w:ascii="Calibri" w:eastAsia="Times New Roman" w:hAnsi="Calibri" w:cs="Calibri"/>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E8CDC5" w14:textId="77777777" w:rsidR="0043736A" w:rsidRPr="00F86BAF" w:rsidRDefault="0043736A" w:rsidP="004A6462">
            <w:pPr>
              <w:spacing w:after="0" w:line="240" w:lineRule="auto"/>
              <w:rPr>
                <w:rFonts w:ascii="Calibri" w:eastAsia="Times New Roman" w:hAnsi="Calibri" w:cs="Calibri"/>
                <w:b/>
                <w:bCs/>
                <w:color w:val="000000"/>
                <w:sz w:val="20"/>
                <w:szCs w:val="20"/>
              </w:rPr>
            </w:pPr>
          </w:p>
        </w:tc>
        <w:tc>
          <w:tcPr>
            <w:tcW w:w="1350" w:type="dxa"/>
            <w:tcBorders>
              <w:top w:val="nil"/>
              <w:left w:val="nil"/>
              <w:bottom w:val="single" w:sz="4" w:space="0" w:color="auto"/>
              <w:right w:val="single" w:sz="4" w:space="0" w:color="auto"/>
            </w:tcBorders>
            <w:shd w:val="clear" w:color="000000" w:fill="D9D9D9"/>
            <w:vAlign w:val="center"/>
            <w:hideMark/>
          </w:tcPr>
          <w:p w14:paraId="622AD974" w14:textId="7B3EFBC4" w:rsidR="0043736A" w:rsidRPr="00F86BAF" w:rsidRDefault="0043736A" w:rsidP="004A6462">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S</w:t>
            </w:r>
            <w:r>
              <w:rPr>
                <w:rFonts w:ascii="Calibri" w:eastAsia="Times New Roman" w:hAnsi="Calibri" w:cs="Calibri"/>
                <w:b/>
                <w:bCs/>
                <w:color w:val="000000"/>
                <w:sz w:val="20"/>
                <w:szCs w:val="20"/>
              </w:rPr>
              <w:t>ample Ref</w:t>
            </w:r>
            <w:r w:rsidR="003D37BA">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No</w:t>
            </w:r>
            <w:r w:rsidR="003D37BA">
              <w:rPr>
                <w:rFonts w:ascii="Calibri" w:eastAsia="Times New Roman" w:hAnsi="Calibri" w:cs="Calibri"/>
                <w:b/>
                <w:bCs/>
                <w:color w:val="000000"/>
                <w:sz w:val="20"/>
                <w:szCs w:val="20"/>
              </w:rPr>
              <w:t xml:space="preserve">. </w:t>
            </w:r>
            <w:r w:rsidR="003D37BA">
              <w:rPr>
                <w:rFonts w:ascii="Calibri" w:eastAsia="Times New Roman" w:hAnsi="Calibri" w:cs="Calibri"/>
                <w:b/>
                <w:bCs/>
                <w:color w:val="000000"/>
                <w:sz w:val="20"/>
                <w:szCs w:val="20"/>
              </w:rPr>
              <w:br/>
            </w:r>
            <w:r>
              <w:rPr>
                <w:rFonts w:ascii="Calibri" w:eastAsia="Times New Roman" w:hAnsi="Calibri" w:cs="Calibri"/>
                <w:b/>
                <w:bCs/>
                <w:color w:val="000000"/>
                <w:sz w:val="20"/>
                <w:szCs w:val="20"/>
              </w:rPr>
              <w:t>MP</w:t>
            </w:r>
            <w:r w:rsidR="003D37BA">
              <w:rPr>
                <w:rFonts w:ascii="Calibri" w:eastAsia="Times New Roman" w:hAnsi="Calibri" w:cs="Calibri"/>
                <w:b/>
                <w:bCs/>
                <w:color w:val="000000"/>
                <w:sz w:val="20"/>
                <w:szCs w:val="20"/>
              </w:rPr>
              <w:t>/2024/</w:t>
            </w:r>
            <w:r>
              <w:rPr>
                <w:rFonts w:ascii="Calibri" w:eastAsia="Times New Roman" w:hAnsi="Calibri" w:cs="Calibri"/>
                <w:b/>
                <w:bCs/>
                <w:color w:val="000000"/>
                <w:sz w:val="20"/>
                <w:szCs w:val="20"/>
              </w:rPr>
              <w:t>1A</w:t>
            </w:r>
            <w:r w:rsidR="003D37BA" w:rsidRPr="00F86BAF">
              <w:rPr>
                <w:rFonts w:ascii="Calibri" w:eastAsia="Times New Roman" w:hAnsi="Calibri" w:cs="Calibri"/>
                <w:b/>
                <w:bCs/>
                <w:color w:val="000000"/>
                <w:sz w:val="20"/>
                <w:szCs w:val="20"/>
              </w:rPr>
              <w:br/>
            </w:r>
            <w:r w:rsidRPr="00F86BAF">
              <w:rPr>
                <w:rFonts w:ascii="Calibri" w:eastAsia="Times New Roman" w:hAnsi="Calibri" w:cs="Calibri"/>
                <w:b/>
                <w:bCs/>
                <w:color w:val="000000"/>
                <w:sz w:val="20"/>
                <w:szCs w:val="20"/>
              </w:rPr>
              <w:t>Sample</w:t>
            </w:r>
            <w:r w:rsidR="003D37BA" w:rsidRPr="00F86BAF">
              <w:rPr>
                <w:rFonts w:ascii="Calibri" w:eastAsia="Times New Roman" w:hAnsi="Calibri" w:cs="Calibri"/>
                <w:b/>
                <w:bCs/>
                <w:color w:val="000000"/>
                <w:sz w:val="20"/>
                <w:szCs w:val="20"/>
              </w:rPr>
              <w:t>__</w:t>
            </w:r>
          </w:p>
        </w:tc>
      </w:tr>
      <w:tr w:rsidR="0043736A" w:rsidRPr="00F86BAF" w14:paraId="2CA344D3" w14:textId="77777777" w:rsidTr="003D37BA">
        <w:trPr>
          <w:trHeight w:val="1853"/>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F0901" w14:textId="3A4D8F88"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5F91879" w14:textId="1EA3A9E0" w:rsidR="0043736A" w:rsidRPr="00E804E2" w:rsidRDefault="0043736A" w:rsidP="004A6462">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602C9AC5"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2A3A55F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1B012C91"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17177ADD"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7AD12EFF" w14:textId="77777777" w:rsidR="0043736A" w:rsidRPr="00F86BAF" w:rsidRDefault="0043736A" w:rsidP="004A6462">
            <w:pPr>
              <w:spacing w:after="0" w:line="240" w:lineRule="auto"/>
              <w:jc w:val="center"/>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604EE1D" w14:textId="77777777" w:rsidR="0043736A" w:rsidRPr="00F86BAF" w:rsidRDefault="0043736A" w:rsidP="004A6462">
            <w:pPr>
              <w:spacing w:after="0" w:line="240" w:lineRule="auto"/>
              <w:jc w:val="center"/>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62FA394" w14:textId="77777777" w:rsidR="0043736A" w:rsidRPr="00F86BAF" w:rsidRDefault="0043736A" w:rsidP="004A6462">
            <w:pPr>
              <w:spacing w:after="0" w:line="240" w:lineRule="auto"/>
              <w:jc w:val="center"/>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4EB2F4EC" w14:textId="77777777" w:rsidTr="003D37BA">
        <w:trPr>
          <w:trHeight w:val="1808"/>
        </w:trPr>
        <w:tc>
          <w:tcPr>
            <w:tcW w:w="810" w:type="dxa"/>
            <w:tcBorders>
              <w:top w:val="nil"/>
              <w:left w:val="single" w:sz="4" w:space="0" w:color="auto"/>
              <w:bottom w:val="single" w:sz="4" w:space="0" w:color="auto"/>
              <w:right w:val="single" w:sz="4" w:space="0" w:color="auto"/>
            </w:tcBorders>
            <w:shd w:val="clear" w:color="auto" w:fill="auto"/>
            <w:noWrap/>
            <w:vAlign w:val="center"/>
          </w:tcPr>
          <w:p w14:paraId="0E942740" w14:textId="4C881BAA"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64B2787F" w14:textId="07B8B864" w:rsidR="0043736A" w:rsidRPr="00F86BAF" w:rsidRDefault="0043736A" w:rsidP="004A6462">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2DC58D75"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0ED09BDF"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73F86FBC"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1CE36234"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5A3B35BD"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2C896D20"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2C39D2"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1EF677C6" w14:textId="77777777" w:rsidTr="003D37BA">
        <w:trPr>
          <w:trHeight w:val="1619"/>
        </w:trPr>
        <w:tc>
          <w:tcPr>
            <w:tcW w:w="810" w:type="dxa"/>
            <w:tcBorders>
              <w:top w:val="nil"/>
              <w:left w:val="single" w:sz="4" w:space="0" w:color="auto"/>
              <w:bottom w:val="single" w:sz="4" w:space="0" w:color="auto"/>
              <w:right w:val="single" w:sz="4" w:space="0" w:color="auto"/>
            </w:tcBorders>
            <w:shd w:val="clear" w:color="auto" w:fill="auto"/>
            <w:noWrap/>
            <w:vAlign w:val="center"/>
          </w:tcPr>
          <w:p w14:paraId="426ACE16" w14:textId="1C9A18A2"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1670FF5B" w14:textId="548688C7" w:rsidR="0043736A" w:rsidRPr="00F86BAF" w:rsidRDefault="0043736A" w:rsidP="004A6462">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080105F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2A4EF8F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32B2484B"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7C8C24EF"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771CDCD"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53F0F761"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E4F3022"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0AFF8DEE" w14:textId="77777777" w:rsidTr="003D37BA">
        <w:trPr>
          <w:trHeight w:val="1808"/>
        </w:trPr>
        <w:tc>
          <w:tcPr>
            <w:tcW w:w="810" w:type="dxa"/>
            <w:tcBorders>
              <w:top w:val="nil"/>
              <w:left w:val="single" w:sz="4" w:space="0" w:color="auto"/>
              <w:bottom w:val="single" w:sz="4" w:space="0" w:color="auto"/>
              <w:right w:val="single" w:sz="4" w:space="0" w:color="auto"/>
            </w:tcBorders>
            <w:shd w:val="clear" w:color="auto" w:fill="auto"/>
            <w:noWrap/>
            <w:vAlign w:val="center"/>
          </w:tcPr>
          <w:p w14:paraId="705D9E39" w14:textId="5EAFCA74"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528BF2DB" w14:textId="483A19D4" w:rsidR="0043736A" w:rsidRPr="00F86BAF" w:rsidRDefault="0043736A" w:rsidP="004A6462">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5DF0A907"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749159D7"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07308751"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6BC3EBC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56399B85"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B100FF6"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241379F"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3A91D9F7" w14:textId="77777777" w:rsidTr="003D37BA">
        <w:trPr>
          <w:trHeight w:val="1574"/>
        </w:trPr>
        <w:tc>
          <w:tcPr>
            <w:tcW w:w="810" w:type="dxa"/>
            <w:tcBorders>
              <w:top w:val="nil"/>
              <w:left w:val="single" w:sz="4" w:space="0" w:color="auto"/>
              <w:bottom w:val="single" w:sz="4" w:space="0" w:color="auto"/>
              <w:right w:val="single" w:sz="4" w:space="0" w:color="auto"/>
            </w:tcBorders>
            <w:shd w:val="clear" w:color="auto" w:fill="auto"/>
            <w:noWrap/>
            <w:vAlign w:val="center"/>
          </w:tcPr>
          <w:p w14:paraId="08F49BA9" w14:textId="18F6A88C"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2B045EB7" w14:textId="77FDA431" w:rsidR="0043736A" w:rsidRPr="00F86BAF" w:rsidRDefault="0043736A" w:rsidP="004A6462">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61B24E6C"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10776B11"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505318E2"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1EEE684D"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3B240F6A"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1702D3F"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84BE9F"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6EF3B2C6" w14:textId="77777777" w:rsidTr="003D37BA">
        <w:trPr>
          <w:trHeight w:val="863"/>
        </w:trPr>
        <w:tc>
          <w:tcPr>
            <w:tcW w:w="810" w:type="dxa"/>
            <w:tcBorders>
              <w:top w:val="nil"/>
              <w:left w:val="single" w:sz="4" w:space="0" w:color="auto"/>
              <w:bottom w:val="single" w:sz="4" w:space="0" w:color="auto"/>
              <w:right w:val="single" w:sz="4" w:space="0" w:color="auto"/>
            </w:tcBorders>
            <w:shd w:val="clear" w:color="auto" w:fill="auto"/>
            <w:noWrap/>
            <w:vAlign w:val="center"/>
          </w:tcPr>
          <w:p w14:paraId="0863AA7B" w14:textId="49ACC59F"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728FEAAD" w14:textId="5890E542" w:rsidR="0043736A" w:rsidRPr="00F86BAF" w:rsidRDefault="0043736A" w:rsidP="004A6462">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162ADF51"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05C5F2A2"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15F9D9EA"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2D29AE2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330B5807"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553CC50E"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76092FD"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060E6458" w14:textId="77777777" w:rsidTr="003D37BA">
        <w:trPr>
          <w:cantSplit/>
          <w:trHeight w:val="166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E3EFB" w14:textId="04263889"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162F023" w14:textId="49B7FFC0" w:rsidR="0043736A" w:rsidRPr="00187D59" w:rsidRDefault="0043736A" w:rsidP="004A6462">
            <w:pPr>
              <w:rPr>
                <w:rFonts w:ascii="Calibri Light" w:hAnsi="Calibri Light" w:cs="Calibri Light"/>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BA33718"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F857F63"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F74F9EA"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5A47712"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178F17D"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7D51D4E" w14:textId="77777777" w:rsidR="0043736A" w:rsidRPr="00892266" w:rsidRDefault="0043736A" w:rsidP="004A6462">
            <w:pPr>
              <w:spacing w:after="0" w:line="240" w:lineRule="auto"/>
              <w:ind w:left="113" w:right="113"/>
              <w:rPr>
                <w:rFonts w:ascii="Calibri" w:eastAsia="Times New Roman" w:hAnsi="Calibri" w:cs="Calibri"/>
                <w:b/>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5D20B76"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24E62C78" w14:textId="77777777" w:rsidTr="003D37BA">
        <w:trPr>
          <w:trHeight w:val="1817"/>
        </w:trPr>
        <w:tc>
          <w:tcPr>
            <w:tcW w:w="810" w:type="dxa"/>
            <w:tcBorders>
              <w:top w:val="nil"/>
              <w:left w:val="single" w:sz="4" w:space="0" w:color="auto"/>
              <w:bottom w:val="single" w:sz="4" w:space="0" w:color="auto"/>
              <w:right w:val="single" w:sz="4" w:space="0" w:color="auto"/>
            </w:tcBorders>
            <w:shd w:val="clear" w:color="auto" w:fill="auto"/>
            <w:noWrap/>
            <w:vAlign w:val="center"/>
          </w:tcPr>
          <w:p w14:paraId="712C3977" w14:textId="49539618"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48A57E98" w14:textId="32DB3C5F" w:rsidR="0043736A" w:rsidRPr="00187D59" w:rsidRDefault="0043736A" w:rsidP="004A6462">
            <w:pPr>
              <w:rPr>
                <w:rFonts w:ascii="Calibri Light"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0FF66A82"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7B60B62B"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4839919F"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6394604B"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4E3F0DCA"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400D17A"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E712006"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683E37A9" w14:textId="77777777" w:rsidTr="003D37BA">
        <w:trPr>
          <w:trHeight w:val="180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2D44CA77" w14:textId="26B1E4A5"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43180D06" w14:textId="1FA7D743" w:rsidR="0043736A" w:rsidRPr="00F86BAF" w:rsidRDefault="0043736A" w:rsidP="004A6462">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0CB87833"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1BE7E7E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2AB8B601"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0B2B0E79"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0DD6DDB9"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0704CAAB"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DDFA809"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003AE242" w14:textId="77777777" w:rsidTr="003D37BA">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A38CB" w14:textId="119D6430" w:rsidR="0043736A" w:rsidRPr="00F86BAF" w:rsidRDefault="0043736A" w:rsidP="004A6462">
            <w:pPr>
              <w:spacing w:after="0" w:line="240" w:lineRule="auto"/>
              <w:jc w:val="center"/>
              <w:rPr>
                <w:rFonts w:ascii="Calibri" w:eastAsia="Times New Roman" w:hAnsi="Calibri" w:cs="Calibr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5919AE2" w14:textId="04F9FB83" w:rsidR="0043736A" w:rsidRPr="00F86BAF" w:rsidRDefault="0043736A" w:rsidP="004A6462">
            <w:pPr>
              <w:rPr>
                <w:rFonts w:ascii="Calibri Light" w:eastAsia="Times New Roman" w:hAnsi="Calibri Light" w:cs="Calibri Light"/>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DEFD9D1"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58421BC"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90EF80C"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E4EBA87"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D56A28A"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FA64547"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8BC70A9" w14:textId="77777777" w:rsidR="0043736A" w:rsidRPr="00F86BAF" w:rsidRDefault="0043736A" w:rsidP="004A6462">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43736A" w:rsidRPr="00F86BAF" w14:paraId="10E062FD"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6AFCD" w14:textId="5E193B89"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19343AA" w14:textId="05327FB9"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99779BE"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3265594"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10ADC34B"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529D462"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0C5A005"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1898D9BA"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AE57C5A"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21C2B5F0"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232AB" w14:textId="090DD628"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59E8ACA" w14:textId="7D5A9958"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E3F117E"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48EEBC2"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39F75B47"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175788D"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29E972E"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491AB75F"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0F99480"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47752493"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A7DF2" w14:textId="72DD78C5"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44E8AE1" w14:textId="17B9CD91"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43284AC"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189766"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1774E086"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9D63E8E"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2B2AD189"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24B549AA"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9D7D0E1"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64B0CCDB"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8F743" w14:textId="356F1F45"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702B9B5" w14:textId="4E0FEC3F"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E9B0BAD"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D1BCB27"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2E4D992C"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1F9E627"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AFF56B6"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50AE575D"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B5A5D0E"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583F6DB9"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FE78A" w14:textId="030F5DBB"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0528E40" w14:textId="53E70C0B"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A27DD21"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5B1772"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1F9F762A"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384E593"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C681AB5"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20D57795"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8596333"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539B5520"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13604" w14:textId="7F8B833B"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061E8D4" w14:textId="61C5F60F"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2E01C0"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B0622F4"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7577BC62"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830253"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5FCF467"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43913D9"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CBB2C33"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7BAFE956"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D9A19" w14:textId="26366666"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FAD7305" w14:textId="027D8527"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C225AA9"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CFCE90C"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6D856186"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0FB4EA9"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4058256"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5265E805"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A82EC4C"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6E2503C1"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77E42" w14:textId="10031A1E"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CD360C0" w14:textId="2469EBA2"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433771F"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56DC423"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0F0A77DE"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FA52A96"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E5F730B"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4ECD2976"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FBC841C"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54323B06"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DFE4C" w14:textId="620DBA2D"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CE174C3" w14:textId="0E815DC1"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0493DCC"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4D4969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6AA23D1A"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D0F0042"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389E0CE"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B82305B"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C85CDBB"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24825E6D"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F48F2" w14:textId="43AC42EA"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36E37BE" w14:textId="13F66C90"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65D46F9"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37874D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1F27CA74"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48E9643"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D27652C"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6B614B35"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E8F24C5"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2746FEC6"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D52AA" w14:textId="428FDA6F"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5092025" w14:textId="6FAF93AC"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A2303DB"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C57CF4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1FB7FE7C"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0AAA227"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D1B9A77"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701C171"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966C957"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1789D9C0"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8C88B" w14:textId="23BB9C7B"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B227BCE" w14:textId="3DC112A3"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4F43240"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738A5BA"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033AC0AB"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FFE0967"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FBBB7D8"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6F88BAF3"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B78E22D" w14:textId="77777777" w:rsidR="0043736A" w:rsidRPr="00F86BAF" w:rsidRDefault="0043736A" w:rsidP="004A6462">
            <w:pPr>
              <w:spacing w:after="0" w:line="240" w:lineRule="auto"/>
              <w:rPr>
                <w:rFonts w:ascii="Calibri" w:eastAsia="Times New Roman" w:hAnsi="Calibri" w:cs="Calibri"/>
                <w:color w:val="000000"/>
                <w:sz w:val="20"/>
                <w:szCs w:val="20"/>
              </w:rPr>
            </w:pPr>
          </w:p>
        </w:tc>
      </w:tr>
      <w:tr w:rsidR="0043736A" w:rsidRPr="00F86BAF" w14:paraId="591CF0A6" w14:textId="77777777" w:rsidTr="004A6462">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368E7" w14:textId="6F6EF173" w:rsidR="0043736A" w:rsidRPr="00FD613C" w:rsidRDefault="0043736A" w:rsidP="004A6462">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C8C2AB4" w14:textId="32F4D972" w:rsidR="0043736A" w:rsidRDefault="0043736A" w:rsidP="004A6462">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84F0B7D"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B789AEB"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6CDC0169" w14:textId="77777777" w:rsidR="0043736A" w:rsidRPr="00F86BAF" w:rsidRDefault="0043736A" w:rsidP="004A6462">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F2F0364" w14:textId="77777777" w:rsidR="0043736A" w:rsidRPr="00F86BAF" w:rsidRDefault="0043736A" w:rsidP="004A6462">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9A2030C"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375BB688" w14:textId="77777777" w:rsidR="0043736A" w:rsidRPr="00F86BAF" w:rsidRDefault="0043736A" w:rsidP="004A6462">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4764AB5" w14:textId="77777777" w:rsidR="0043736A" w:rsidRPr="00F86BAF" w:rsidRDefault="0043736A" w:rsidP="004A6462">
            <w:pPr>
              <w:spacing w:after="0" w:line="240" w:lineRule="auto"/>
              <w:rPr>
                <w:rFonts w:ascii="Calibri" w:eastAsia="Times New Roman" w:hAnsi="Calibri" w:cs="Calibri"/>
                <w:color w:val="000000"/>
                <w:sz w:val="20"/>
                <w:szCs w:val="20"/>
              </w:rPr>
            </w:pPr>
          </w:p>
        </w:tc>
      </w:tr>
    </w:tbl>
    <w:p w14:paraId="59F1E8B3" w14:textId="77777777" w:rsidR="00024EC1" w:rsidRDefault="00024EC1" w:rsidP="00DB0F55">
      <w:pPr>
        <w:spacing w:after="0"/>
        <w:ind w:left="-810" w:right="-1170"/>
        <w:jc w:val="both"/>
        <w:rPr>
          <w:rFonts w:cstheme="minorHAnsi"/>
        </w:rPr>
      </w:pPr>
    </w:p>
    <w:p w14:paraId="18A094ED" w14:textId="3433D179" w:rsidR="0043736A" w:rsidRDefault="00024EC1" w:rsidP="00DB0F55">
      <w:pPr>
        <w:spacing w:after="0"/>
        <w:ind w:left="-810" w:right="-1170"/>
        <w:jc w:val="both"/>
        <w:rPr>
          <w:rFonts w:cstheme="minorHAnsi"/>
        </w:rPr>
      </w:pPr>
      <w:r>
        <w:rPr>
          <w:rFonts w:cstheme="minorHAnsi"/>
        </w:rPr>
        <w:t>Declaration</w:t>
      </w:r>
      <w:r w:rsidR="00DB0F55">
        <w:rPr>
          <w:rFonts w:cstheme="minorHAnsi"/>
        </w:rPr>
        <w:t xml:space="preserve">: </w:t>
      </w:r>
      <w:r w:rsidR="0043736A" w:rsidRPr="00E9044C">
        <w:rPr>
          <w:rFonts w:cstheme="minorHAnsi"/>
        </w:rPr>
        <w:t>We understand</w:t>
      </w:r>
      <w:r w:rsidR="0043736A">
        <w:rPr>
          <w:rFonts w:cstheme="minorHAnsi"/>
        </w:rPr>
        <w:t xml:space="preserve"> as stated in the Instructions T</w:t>
      </w:r>
      <w:r w:rsidR="0043736A" w:rsidRPr="00E9044C">
        <w:rPr>
          <w:rFonts w:cstheme="minorHAnsi"/>
        </w:rPr>
        <w:t>o Tenderers that Tenders without s</w:t>
      </w:r>
      <w:r w:rsidR="0043736A">
        <w:rPr>
          <w:rFonts w:cstheme="minorHAnsi"/>
        </w:rPr>
        <w:t>amples shall not be considered.</w:t>
      </w:r>
    </w:p>
    <w:p w14:paraId="637E162C" w14:textId="77777777" w:rsidR="0043736A" w:rsidRDefault="0043736A" w:rsidP="0043736A">
      <w:pPr>
        <w:spacing w:after="0"/>
        <w:rPr>
          <w:rFonts w:cstheme="minorHAnsi"/>
          <w:b/>
        </w:rPr>
      </w:pPr>
    </w:p>
    <w:p w14:paraId="194800BB" w14:textId="77777777" w:rsidR="00024EC1" w:rsidRDefault="00024EC1" w:rsidP="0043736A">
      <w:pPr>
        <w:spacing w:after="0"/>
        <w:rPr>
          <w:rFonts w:cstheme="minorHAnsi"/>
          <w:b/>
        </w:rPr>
      </w:pPr>
    </w:p>
    <w:p w14:paraId="0F5E2D82" w14:textId="77777777" w:rsidR="00024EC1" w:rsidRDefault="00024EC1" w:rsidP="0043736A">
      <w:pPr>
        <w:spacing w:after="0"/>
        <w:rPr>
          <w:rFonts w:cstheme="minorHAnsi"/>
          <w:b/>
        </w:rPr>
      </w:pPr>
    </w:p>
    <w:tbl>
      <w:tblPr>
        <w:tblStyle w:val="TableGrid"/>
        <w:tblW w:w="11250" w:type="dxa"/>
        <w:tblInd w:w="-815" w:type="dxa"/>
        <w:tblLook w:val="04A0" w:firstRow="1" w:lastRow="0" w:firstColumn="1" w:lastColumn="0" w:noHBand="0" w:noVBand="1"/>
      </w:tblPr>
      <w:tblGrid>
        <w:gridCol w:w="2610"/>
        <w:gridCol w:w="2647"/>
        <w:gridCol w:w="3473"/>
        <w:gridCol w:w="2520"/>
      </w:tblGrid>
      <w:tr w:rsidR="008D3794" w14:paraId="78220FE2" w14:textId="77777777" w:rsidTr="00135B39">
        <w:trPr>
          <w:trHeight w:val="478"/>
          <w:tblHeader/>
        </w:trPr>
        <w:tc>
          <w:tcPr>
            <w:tcW w:w="11250" w:type="dxa"/>
            <w:gridSpan w:val="4"/>
            <w:vAlign w:val="center"/>
          </w:tcPr>
          <w:p w14:paraId="20A514F7" w14:textId="58D9D65C" w:rsidR="008D3794" w:rsidRPr="00DB0F55" w:rsidRDefault="008D3794" w:rsidP="004A6462">
            <w:pPr>
              <w:jc w:val="center"/>
              <w:rPr>
                <w:b/>
              </w:rPr>
            </w:pPr>
            <w:r>
              <w:rPr>
                <w:rFonts w:cstheme="minorHAnsi"/>
                <w:b/>
                <w:sz w:val="22"/>
              </w:rPr>
              <w:lastRenderedPageBreak/>
              <w:t>Sample Submission to BELTS</w:t>
            </w:r>
          </w:p>
        </w:tc>
      </w:tr>
      <w:tr w:rsidR="00024EC1" w14:paraId="3F517EC7" w14:textId="77777777" w:rsidTr="007D52A4">
        <w:trPr>
          <w:trHeight w:val="478"/>
          <w:tblHeader/>
        </w:trPr>
        <w:tc>
          <w:tcPr>
            <w:tcW w:w="5257" w:type="dxa"/>
            <w:gridSpan w:val="2"/>
            <w:vAlign w:val="center"/>
          </w:tcPr>
          <w:p w14:paraId="73CC7179" w14:textId="3283563A" w:rsidR="00024EC1" w:rsidRPr="00DB0F55" w:rsidRDefault="00024EC1" w:rsidP="00DB0F55">
            <w:pPr>
              <w:jc w:val="center"/>
              <w:rPr>
                <w:b/>
                <w:sz w:val="22"/>
              </w:rPr>
            </w:pPr>
            <w:r w:rsidRPr="00DB0F55">
              <w:rPr>
                <w:rFonts w:cstheme="minorHAnsi"/>
                <w:b/>
                <w:sz w:val="22"/>
              </w:rPr>
              <w:t xml:space="preserve">Signature of Authorized Personnel (Tenderer) </w:t>
            </w:r>
          </w:p>
        </w:tc>
        <w:tc>
          <w:tcPr>
            <w:tcW w:w="5993" w:type="dxa"/>
            <w:gridSpan w:val="2"/>
            <w:shd w:val="clear" w:color="auto" w:fill="D9D9D9" w:themeFill="background1" w:themeFillShade="D9"/>
            <w:vAlign w:val="center"/>
          </w:tcPr>
          <w:p w14:paraId="052A3575" w14:textId="15EC162D" w:rsidR="00024EC1" w:rsidRPr="00DB0F55" w:rsidRDefault="00024EC1" w:rsidP="004A6462">
            <w:pPr>
              <w:jc w:val="center"/>
              <w:rPr>
                <w:b/>
                <w:sz w:val="22"/>
              </w:rPr>
            </w:pPr>
            <w:r w:rsidRPr="00DB0F55">
              <w:rPr>
                <w:b/>
                <w:sz w:val="22"/>
              </w:rPr>
              <w:t>FOR BELTS OFFICE USE</w:t>
            </w:r>
          </w:p>
        </w:tc>
      </w:tr>
      <w:tr w:rsidR="00024EC1" w14:paraId="250EAA9E" w14:textId="77777777" w:rsidTr="00024EC1">
        <w:trPr>
          <w:trHeight w:val="5246"/>
        </w:trPr>
        <w:tc>
          <w:tcPr>
            <w:tcW w:w="2610" w:type="dxa"/>
          </w:tcPr>
          <w:p w14:paraId="6FF31647" w14:textId="77777777" w:rsidR="00024EC1" w:rsidRPr="00DB0F55" w:rsidRDefault="00024EC1" w:rsidP="00024EC1">
            <w:pPr>
              <w:rPr>
                <w:sz w:val="22"/>
                <w:szCs w:val="18"/>
              </w:rPr>
            </w:pPr>
            <w:r w:rsidRPr="00DB0F55">
              <w:rPr>
                <w:sz w:val="22"/>
                <w:szCs w:val="18"/>
              </w:rPr>
              <w:t xml:space="preserve">Name: </w:t>
            </w:r>
          </w:p>
          <w:p w14:paraId="5271495E" w14:textId="77777777" w:rsidR="00024EC1" w:rsidRPr="00DB0F55" w:rsidRDefault="00024EC1" w:rsidP="004A6462">
            <w:pPr>
              <w:rPr>
                <w:sz w:val="22"/>
                <w:szCs w:val="18"/>
              </w:rPr>
            </w:pPr>
          </w:p>
          <w:p w14:paraId="5F188578" w14:textId="77777777" w:rsidR="00024EC1" w:rsidRPr="00DB0F55" w:rsidRDefault="00024EC1" w:rsidP="004A6462">
            <w:pPr>
              <w:rPr>
                <w:sz w:val="22"/>
                <w:szCs w:val="18"/>
              </w:rPr>
            </w:pPr>
          </w:p>
          <w:p w14:paraId="4E74F5A1" w14:textId="77777777" w:rsidR="00024EC1" w:rsidRDefault="00024EC1" w:rsidP="004A6462">
            <w:pPr>
              <w:rPr>
                <w:sz w:val="22"/>
                <w:szCs w:val="18"/>
              </w:rPr>
            </w:pPr>
          </w:p>
          <w:p w14:paraId="6B291926" w14:textId="5F12BF65" w:rsidR="00024EC1" w:rsidRPr="00DB0F55" w:rsidRDefault="00024EC1" w:rsidP="004A6462">
            <w:pPr>
              <w:rPr>
                <w:sz w:val="22"/>
                <w:szCs w:val="18"/>
              </w:rPr>
            </w:pPr>
            <w:r>
              <w:rPr>
                <w:sz w:val="22"/>
                <w:szCs w:val="18"/>
              </w:rPr>
              <w:t>Signature:</w:t>
            </w:r>
          </w:p>
          <w:p w14:paraId="22B6B16E" w14:textId="77777777" w:rsidR="00024EC1" w:rsidRPr="00DB0F55" w:rsidRDefault="00024EC1" w:rsidP="004A6462">
            <w:pPr>
              <w:rPr>
                <w:sz w:val="22"/>
                <w:szCs w:val="18"/>
              </w:rPr>
            </w:pPr>
          </w:p>
          <w:p w14:paraId="55C18EB8" w14:textId="77777777" w:rsidR="00024EC1" w:rsidRDefault="00024EC1" w:rsidP="004A6462">
            <w:pPr>
              <w:rPr>
                <w:sz w:val="22"/>
                <w:szCs w:val="18"/>
              </w:rPr>
            </w:pPr>
          </w:p>
          <w:p w14:paraId="355BF487" w14:textId="77777777" w:rsidR="00024EC1" w:rsidRPr="00DB0F55" w:rsidRDefault="00024EC1" w:rsidP="004A6462">
            <w:pPr>
              <w:rPr>
                <w:sz w:val="22"/>
                <w:szCs w:val="18"/>
              </w:rPr>
            </w:pPr>
          </w:p>
          <w:p w14:paraId="7D8D06CD" w14:textId="77777777" w:rsidR="00024EC1" w:rsidRPr="00DB0F55" w:rsidRDefault="00024EC1" w:rsidP="004A6462">
            <w:pPr>
              <w:rPr>
                <w:sz w:val="22"/>
                <w:szCs w:val="18"/>
              </w:rPr>
            </w:pPr>
            <w:r w:rsidRPr="00DB0F55">
              <w:rPr>
                <w:sz w:val="22"/>
                <w:szCs w:val="18"/>
              </w:rPr>
              <w:t>Designation:</w:t>
            </w:r>
          </w:p>
          <w:p w14:paraId="264ADE23" w14:textId="77777777" w:rsidR="00024EC1" w:rsidRPr="00DB0F55" w:rsidRDefault="00024EC1" w:rsidP="004A6462">
            <w:pPr>
              <w:rPr>
                <w:sz w:val="22"/>
                <w:szCs w:val="18"/>
              </w:rPr>
            </w:pPr>
          </w:p>
          <w:p w14:paraId="21389B57" w14:textId="77777777" w:rsidR="00024EC1" w:rsidRPr="00DB0F55" w:rsidRDefault="00024EC1" w:rsidP="004A6462">
            <w:pPr>
              <w:rPr>
                <w:sz w:val="22"/>
                <w:szCs w:val="18"/>
              </w:rPr>
            </w:pPr>
          </w:p>
          <w:p w14:paraId="71B04903" w14:textId="77777777" w:rsidR="00024EC1" w:rsidRPr="00DB0F55" w:rsidRDefault="00024EC1" w:rsidP="004A6462">
            <w:pPr>
              <w:rPr>
                <w:sz w:val="22"/>
                <w:szCs w:val="18"/>
              </w:rPr>
            </w:pPr>
          </w:p>
          <w:p w14:paraId="13AC1C0B" w14:textId="77777777" w:rsidR="00024EC1" w:rsidRPr="00DB0F55" w:rsidRDefault="00024EC1" w:rsidP="004A6462">
            <w:pPr>
              <w:rPr>
                <w:rFonts w:cstheme="minorHAnsi"/>
                <w:sz w:val="22"/>
                <w:szCs w:val="18"/>
              </w:rPr>
            </w:pPr>
            <w:r w:rsidRPr="00DB0F55">
              <w:rPr>
                <w:sz w:val="22"/>
                <w:szCs w:val="18"/>
              </w:rPr>
              <w:t>Date:</w:t>
            </w:r>
          </w:p>
        </w:tc>
        <w:tc>
          <w:tcPr>
            <w:tcW w:w="2647" w:type="dxa"/>
          </w:tcPr>
          <w:p w14:paraId="4CBC97C1" w14:textId="2CF454E2" w:rsidR="00024EC1" w:rsidRPr="00DB0F55" w:rsidRDefault="00024EC1" w:rsidP="004A6462">
            <w:pPr>
              <w:rPr>
                <w:rFonts w:cstheme="minorHAnsi"/>
                <w:sz w:val="22"/>
                <w:szCs w:val="18"/>
              </w:rPr>
            </w:pPr>
            <w:r w:rsidRPr="00DB0F55">
              <w:rPr>
                <w:sz w:val="22"/>
                <w:szCs w:val="18"/>
              </w:rPr>
              <w:t>Tenderer’s Official Stamp:</w:t>
            </w:r>
          </w:p>
        </w:tc>
        <w:tc>
          <w:tcPr>
            <w:tcW w:w="3473" w:type="dxa"/>
          </w:tcPr>
          <w:p w14:paraId="7A16A512" w14:textId="1BFDD859" w:rsidR="00024EC1" w:rsidRPr="00DB0F55" w:rsidRDefault="00024EC1" w:rsidP="004A6462">
            <w:pPr>
              <w:rPr>
                <w:sz w:val="22"/>
                <w:szCs w:val="18"/>
              </w:rPr>
            </w:pPr>
            <w:r w:rsidRPr="00DB0F55">
              <w:rPr>
                <w:sz w:val="22"/>
                <w:szCs w:val="18"/>
              </w:rPr>
              <w:t>Total No. of Items Received:</w:t>
            </w:r>
          </w:p>
          <w:p w14:paraId="51C79B33" w14:textId="77777777" w:rsidR="00024EC1" w:rsidRDefault="00024EC1" w:rsidP="004A6462">
            <w:pPr>
              <w:rPr>
                <w:sz w:val="22"/>
                <w:szCs w:val="18"/>
              </w:rPr>
            </w:pPr>
          </w:p>
          <w:p w14:paraId="78000F68" w14:textId="77777777" w:rsidR="00024EC1" w:rsidRPr="00DB0F55" w:rsidRDefault="00024EC1" w:rsidP="004A6462">
            <w:pPr>
              <w:rPr>
                <w:sz w:val="22"/>
                <w:szCs w:val="18"/>
              </w:rPr>
            </w:pPr>
          </w:p>
          <w:p w14:paraId="7199D083" w14:textId="77777777" w:rsidR="00024EC1" w:rsidRPr="00DB0F55" w:rsidRDefault="00024EC1" w:rsidP="004A6462">
            <w:pPr>
              <w:rPr>
                <w:sz w:val="22"/>
                <w:szCs w:val="18"/>
              </w:rPr>
            </w:pPr>
          </w:p>
          <w:p w14:paraId="34E11B64" w14:textId="21CFF868" w:rsidR="00024EC1" w:rsidRPr="00DB0F55" w:rsidRDefault="00024EC1" w:rsidP="004A6462">
            <w:pPr>
              <w:rPr>
                <w:sz w:val="22"/>
                <w:szCs w:val="18"/>
              </w:rPr>
            </w:pPr>
            <w:r w:rsidRPr="00DB0F55">
              <w:rPr>
                <w:sz w:val="22"/>
                <w:szCs w:val="18"/>
              </w:rPr>
              <w:t>Item No:</w:t>
            </w:r>
          </w:p>
          <w:p w14:paraId="3AE49116" w14:textId="77777777" w:rsidR="00024EC1" w:rsidRPr="00DB0F55" w:rsidRDefault="00024EC1" w:rsidP="004A6462">
            <w:pPr>
              <w:rPr>
                <w:sz w:val="22"/>
                <w:szCs w:val="18"/>
              </w:rPr>
            </w:pPr>
          </w:p>
          <w:p w14:paraId="6D9ED6F3" w14:textId="77777777" w:rsidR="00024EC1" w:rsidRPr="00DB0F55" w:rsidRDefault="00024EC1" w:rsidP="004A6462">
            <w:pPr>
              <w:rPr>
                <w:sz w:val="22"/>
                <w:szCs w:val="18"/>
              </w:rPr>
            </w:pPr>
          </w:p>
          <w:p w14:paraId="6F013F64" w14:textId="77777777" w:rsidR="00024EC1" w:rsidRPr="00DB0F55" w:rsidRDefault="00024EC1" w:rsidP="004A6462">
            <w:pPr>
              <w:rPr>
                <w:sz w:val="22"/>
                <w:szCs w:val="18"/>
              </w:rPr>
            </w:pPr>
          </w:p>
          <w:p w14:paraId="503B172C" w14:textId="401CCCBD" w:rsidR="00024EC1" w:rsidRPr="00DB0F55" w:rsidRDefault="00024EC1" w:rsidP="004A6462">
            <w:pPr>
              <w:rPr>
                <w:sz w:val="22"/>
                <w:szCs w:val="18"/>
              </w:rPr>
            </w:pPr>
            <w:r w:rsidRPr="00DB0F55">
              <w:rPr>
                <w:sz w:val="22"/>
                <w:szCs w:val="18"/>
              </w:rPr>
              <w:t>Date of Receipt:</w:t>
            </w:r>
          </w:p>
          <w:p w14:paraId="05F4DCCA" w14:textId="77777777" w:rsidR="00024EC1" w:rsidRPr="00DB0F55" w:rsidRDefault="00024EC1" w:rsidP="004A6462">
            <w:pPr>
              <w:rPr>
                <w:sz w:val="22"/>
                <w:szCs w:val="18"/>
              </w:rPr>
            </w:pPr>
          </w:p>
          <w:p w14:paraId="1DC6DC3F" w14:textId="77777777" w:rsidR="00024EC1" w:rsidRPr="00DB0F55" w:rsidRDefault="00024EC1" w:rsidP="004A6462">
            <w:pPr>
              <w:rPr>
                <w:sz w:val="22"/>
                <w:szCs w:val="18"/>
              </w:rPr>
            </w:pPr>
          </w:p>
          <w:p w14:paraId="4C0821B0" w14:textId="77777777" w:rsidR="00024EC1" w:rsidRPr="00DB0F55" w:rsidRDefault="00024EC1" w:rsidP="004A6462">
            <w:pPr>
              <w:rPr>
                <w:sz w:val="22"/>
                <w:szCs w:val="18"/>
              </w:rPr>
            </w:pPr>
          </w:p>
          <w:p w14:paraId="70FC0C77" w14:textId="62E24966" w:rsidR="00024EC1" w:rsidRPr="00DB0F55" w:rsidRDefault="00024EC1" w:rsidP="004A6462">
            <w:pPr>
              <w:rPr>
                <w:sz w:val="22"/>
                <w:szCs w:val="18"/>
              </w:rPr>
            </w:pPr>
            <w:r w:rsidRPr="00DB0F55">
              <w:rPr>
                <w:sz w:val="22"/>
                <w:szCs w:val="18"/>
              </w:rPr>
              <w:t xml:space="preserve">Signature of </w:t>
            </w:r>
          </w:p>
          <w:p w14:paraId="1077182F" w14:textId="0A9CF4AA" w:rsidR="00024EC1" w:rsidRPr="00DB0F55" w:rsidRDefault="00024EC1" w:rsidP="004A6462">
            <w:pPr>
              <w:rPr>
                <w:sz w:val="22"/>
                <w:szCs w:val="18"/>
              </w:rPr>
            </w:pPr>
            <w:r w:rsidRPr="00DB0F55">
              <w:rPr>
                <w:sz w:val="22"/>
                <w:szCs w:val="18"/>
              </w:rPr>
              <w:t>Procurement Personnel:</w:t>
            </w:r>
          </w:p>
        </w:tc>
        <w:tc>
          <w:tcPr>
            <w:tcW w:w="2520" w:type="dxa"/>
          </w:tcPr>
          <w:p w14:paraId="43E78CBB" w14:textId="1BD38021" w:rsidR="00024EC1" w:rsidRPr="00DB0F55" w:rsidRDefault="00024EC1" w:rsidP="00DB0F55">
            <w:pPr>
              <w:rPr>
                <w:noProof/>
                <w:sz w:val="22"/>
                <w:szCs w:val="18"/>
              </w:rPr>
            </w:pPr>
            <w:r w:rsidRPr="00DB0F55">
              <w:rPr>
                <w:sz w:val="22"/>
                <w:szCs w:val="18"/>
              </w:rPr>
              <w:t>BELTS Official Stamp:</w:t>
            </w:r>
          </w:p>
        </w:tc>
      </w:tr>
    </w:tbl>
    <w:p w14:paraId="3EB42A38" w14:textId="77777777" w:rsidR="0043736A" w:rsidRDefault="0043736A" w:rsidP="0043736A"/>
    <w:tbl>
      <w:tblPr>
        <w:tblStyle w:val="TableGrid"/>
        <w:tblW w:w="11250" w:type="dxa"/>
        <w:tblInd w:w="-815" w:type="dxa"/>
        <w:tblLook w:val="04A0" w:firstRow="1" w:lastRow="0" w:firstColumn="1" w:lastColumn="0" w:noHBand="0" w:noVBand="1"/>
      </w:tblPr>
      <w:tblGrid>
        <w:gridCol w:w="2610"/>
        <w:gridCol w:w="2647"/>
        <w:gridCol w:w="3473"/>
        <w:gridCol w:w="2520"/>
      </w:tblGrid>
      <w:tr w:rsidR="00024EC1" w14:paraId="0FEE241A" w14:textId="77777777" w:rsidTr="007C1F40">
        <w:trPr>
          <w:trHeight w:val="478"/>
          <w:tblHeader/>
        </w:trPr>
        <w:tc>
          <w:tcPr>
            <w:tcW w:w="11250" w:type="dxa"/>
            <w:gridSpan w:val="4"/>
            <w:vAlign w:val="center"/>
          </w:tcPr>
          <w:p w14:paraId="1D7AED4B" w14:textId="602D2619" w:rsidR="00024EC1" w:rsidRPr="00DB0F55" w:rsidRDefault="00024EC1" w:rsidP="00024EC1">
            <w:pPr>
              <w:jc w:val="center"/>
              <w:rPr>
                <w:b/>
              </w:rPr>
            </w:pPr>
            <w:r>
              <w:rPr>
                <w:rFonts w:cstheme="minorHAnsi"/>
                <w:b/>
                <w:sz w:val="22"/>
              </w:rPr>
              <w:t>Sample Return from BELTS</w:t>
            </w:r>
          </w:p>
        </w:tc>
      </w:tr>
      <w:tr w:rsidR="00F75D4E" w14:paraId="55D53B96" w14:textId="77777777" w:rsidTr="00F75D4E">
        <w:trPr>
          <w:trHeight w:val="478"/>
          <w:tblHeader/>
        </w:trPr>
        <w:tc>
          <w:tcPr>
            <w:tcW w:w="5257" w:type="dxa"/>
            <w:gridSpan w:val="2"/>
            <w:shd w:val="clear" w:color="auto" w:fill="D9D9D9" w:themeFill="background1" w:themeFillShade="D9"/>
            <w:vAlign w:val="center"/>
          </w:tcPr>
          <w:p w14:paraId="3DEBA25B" w14:textId="30FAF746" w:rsidR="00F75D4E" w:rsidRPr="00DB0F55" w:rsidRDefault="00F75D4E" w:rsidP="00F75D4E">
            <w:pPr>
              <w:jc w:val="center"/>
              <w:rPr>
                <w:b/>
                <w:sz w:val="22"/>
              </w:rPr>
            </w:pPr>
            <w:r w:rsidRPr="00DB0F55">
              <w:rPr>
                <w:b/>
                <w:sz w:val="22"/>
              </w:rPr>
              <w:t>FOR BELTS OFFICE USE</w:t>
            </w:r>
          </w:p>
        </w:tc>
        <w:tc>
          <w:tcPr>
            <w:tcW w:w="5993" w:type="dxa"/>
            <w:gridSpan w:val="2"/>
            <w:shd w:val="clear" w:color="auto" w:fill="auto"/>
            <w:vAlign w:val="center"/>
          </w:tcPr>
          <w:p w14:paraId="13C05DA5" w14:textId="278060B2" w:rsidR="00F75D4E" w:rsidRPr="00DB0F55" w:rsidRDefault="00F75D4E" w:rsidP="00F75D4E">
            <w:pPr>
              <w:jc w:val="center"/>
              <w:rPr>
                <w:b/>
                <w:sz w:val="22"/>
              </w:rPr>
            </w:pPr>
            <w:r w:rsidRPr="00DB0F55">
              <w:rPr>
                <w:rFonts w:cstheme="minorHAnsi"/>
                <w:b/>
                <w:sz w:val="22"/>
              </w:rPr>
              <w:t>Signature of Authorized Personnel (Tenderer</w:t>
            </w:r>
            <w:r>
              <w:rPr>
                <w:rFonts w:cstheme="minorHAnsi"/>
                <w:b/>
                <w:sz w:val="22"/>
              </w:rPr>
              <w:t>)</w:t>
            </w:r>
          </w:p>
        </w:tc>
      </w:tr>
      <w:tr w:rsidR="00F75D4E" w:rsidRPr="00DB0F55" w14:paraId="48859415" w14:textId="77777777" w:rsidTr="00024EC1">
        <w:trPr>
          <w:trHeight w:val="4832"/>
        </w:trPr>
        <w:tc>
          <w:tcPr>
            <w:tcW w:w="2610" w:type="dxa"/>
          </w:tcPr>
          <w:p w14:paraId="6DF1691C" w14:textId="77777777" w:rsidR="00F75D4E" w:rsidRPr="00DB0F55" w:rsidRDefault="00F75D4E" w:rsidP="00F75D4E">
            <w:pPr>
              <w:rPr>
                <w:sz w:val="22"/>
                <w:szCs w:val="18"/>
              </w:rPr>
            </w:pPr>
            <w:r w:rsidRPr="00DB0F55">
              <w:rPr>
                <w:sz w:val="22"/>
                <w:szCs w:val="18"/>
              </w:rPr>
              <w:t xml:space="preserve">Total No. of Items </w:t>
            </w:r>
            <w:r>
              <w:rPr>
                <w:sz w:val="22"/>
                <w:szCs w:val="18"/>
              </w:rPr>
              <w:t>Returned</w:t>
            </w:r>
            <w:r w:rsidRPr="00DB0F55">
              <w:rPr>
                <w:sz w:val="22"/>
                <w:szCs w:val="18"/>
              </w:rPr>
              <w:t>:</w:t>
            </w:r>
          </w:p>
          <w:p w14:paraId="615A46F7" w14:textId="77777777" w:rsidR="00F75D4E" w:rsidRDefault="00F75D4E" w:rsidP="00F75D4E">
            <w:pPr>
              <w:rPr>
                <w:sz w:val="22"/>
                <w:szCs w:val="18"/>
              </w:rPr>
            </w:pPr>
          </w:p>
          <w:p w14:paraId="5F614BDE" w14:textId="77777777" w:rsidR="00F75D4E" w:rsidRPr="00DB0F55" w:rsidRDefault="00F75D4E" w:rsidP="00F75D4E">
            <w:pPr>
              <w:rPr>
                <w:sz w:val="22"/>
                <w:szCs w:val="18"/>
              </w:rPr>
            </w:pPr>
          </w:p>
          <w:p w14:paraId="32A87132" w14:textId="77777777" w:rsidR="00F75D4E" w:rsidRPr="00DB0F55" w:rsidRDefault="00F75D4E" w:rsidP="00F75D4E">
            <w:pPr>
              <w:rPr>
                <w:sz w:val="22"/>
                <w:szCs w:val="18"/>
              </w:rPr>
            </w:pPr>
          </w:p>
          <w:p w14:paraId="030B5413" w14:textId="77777777" w:rsidR="00F75D4E" w:rsidRPr="00DB0F55" w:rsidRDefault="00F75D4E" w:rsidP="00F75D4E">
            <w:pPr>
              <w:rPr>
                <w:sz w:val="22"/>
                <w:szCs w:val="18"/>
              </w:rPr>
            </w:pPr>
            <w:r w:rsidRPr="00DB0F55">
              <w:rPr>
                <w:sz w:val="22"/>
                <w:szCs w:val="18"/>
              </w:rPr>
              <w:t>Item No:</w:t>
            </w:r>
          </w:p>
          <w:p w14:paraId="64A50643" w14:textId="77777777" w:rsidR="00F75D4E" w:rsidRPr="00DB0F55" w:rsidRDefault="00F75D4E" w:rsidP="00F75D4E">
            <w:pPr>
              <w:rPr>
                <w:sz w:val="22"/>
                <w:szCs w:val="18"/>
              </w:rPr>
            </w:pPr>
          </w:p>
          <w:p w14:paraId="29EE1C60" w14:textId="77777777" w:rsidR="00F75D4E" w:rsidRPr="00DB0F55" w:rsidRDefault="00F75D4E" w:rsidP="00F75D4E">
            <w:pPr>
              <w:rPr>
                <w:sz w:val="22"/>
                <w:szCs w:val="18"/>
              </w:rPr>
            </w:pPr>
          </w:p>
          <w:p w14:paraId="2EC345CC" w14:textId="77777777" w:rsidR="00F75D4E" w:rsidRPr="00DB0F55" w:rsidRDefault="00F75D4E" w:rsidP="00F75D4E">
            <w:pPr>
              <w:rPr>
                <w:sz w:val="22"/>
                <w:szCs w:val="18"/>
              </w:rPr>
            </w:pPr>
          </w:p>
          <w:p w14:paraId="1459826C" w14:textId="77777777" w:rsidR="00F75D4E" w:rsidRPr="00DB0F55" w:rsidRDefault="00F75D4E" w:rsidP="00F75D4E">
            <w:pPr>
              <w:rPr>
                <w:sz w:val="22"/>
                <w:szCs w:val="18"/>
              </w:rPr>
            </w:pPr>
            <w:r w:rsidRPr="00DB0F55">
              <w:rPr>
                <w:sz w:val="22"/>
                <w:szCs w:val="18"/>
              </w:rPr>
              <w:t xml:space="preserve">Date of </w:t>
            </w:r>
            <w:r>
              <w:rPr>
                <w:sz w:val="22"/>
                <w:szCs w:val="18"/>
              </w:rPr>
              <w:t>Return</w:t>
            </w:r>
            <w:r w:rsidRPr="00DB0F55">
              <w:rPr>
                <w:sz w:val="22"/>
                <w:szCs w:val="18"/>
              </w:rPr>
              <w:t>:</w:t>
            </w:r>
          </w:p>
          <w:p w14:paraId="48ED1E82" w14:textId="77777777" w:rsidR="00F75D4E" w:rsidRPr="00DB0F55" w:rsidRDefault="00F75D4E" w:rsidP="00F75D4E">
            <w:pPr>
              <w:rPr>
                <w:sz w:val="22"/>
                <w:szCs w:val="18"/>
              </w:rPr>
            </w:pPr>
          </w:p>
          <w:p w14:paraId="4BB840AF" w14:textId="77777777" w:rsidR="00F75D4E" w:rsidRPr="00DB0F55" w:rsidRDefault="00F75D4E" w:rsidP="00F75D4E">
            <w:pPr>
              <w:rPr>
                <w:sz w:val="22"/>
                <w:szCs w:val="18"/>
              </w:rPr>
            </w:pPr>
          </w:p>
          <w:p w14:paraId="76966325" w14:textId="77777777" w:rsidR="00F75D4E" w:rsidRPr="00DB0F55" w:rsidRDefault="00F75D4E" w:rsidP="00F75D4E">
            <w:pPr>
              <w:rPr>
                <w:sz w:val="22"/>
                <w:szCs w:val="18"/>
              </w:rPr>
            </w:pPr>
          </w:p>
          <w:p w14:paraId="02668006" w14:textId="77777777" w:rsidR="00F75D4E" w:rsidRPr="00DB0F55" w:rsidRDefault="00F75D4E" w:rsidP="00F75D4E">
            <w:pPr>
              <w:rPr>
                <w:sz w:val="22"/>
                <w:szCs w:val="18"/>
              </w:rPr>
            </w:pPr>
            <w:r w:rsidRPr="00DB0F55">
              <w:rPr>
                <w:sz w:val="22"/>
                <w:szCs w:val="18"/>
              </w:rPr>
              <w:t xml:space="preserve">Signature of </w:t>
            </w:r>
          </w:p>
          <w:p w14:paraId="6F08F339" w14:textId="314A2A24" w:rsidR="00F75D4E" w:rsidRPr="00DB0F55" w:rsidRDefault="00F75D4E" w:rsidP="00F75D4E">
            <w:pPr>
              <w:rPr>
                <w:rFonts w:cstheme="minorHAnsi"/>
                <w:sz w:val="22"/>
                <w:szCs w:val="18"/>
              </w:rPr>
            </w:pPr>
            <w:r w:rsidRPr="00DB0F55">
              <w:rPr>
                <w:sz w:val="22"/>
                <w:szCs w:val="18"/>
              </w:rPr>
              <w:t>Procurement Personnel:</w:t>
            </w:r>
          </w:p>
        </w:tc>
        <w:tc>
          <w:tcPr>
            <w:tcW w:w="2647" w:type="dxa"/>
          </w:tcPr>
          <w:p w14:paraId="4567C326" w14:textId="6ECED0BA" w:rsidR="00F75D4E" w:rsidRPr="00DB0F55" w:rsidRDefault="00F75D4E" w:rsidP="00F75D4E">
            <w:pPr>
              <w:rPr>
                <w:rFonts w:cstheme="minorHAnsi"/>
                <w:sz w:val="22"/>
                <w:szCs w:val="18"/>
              </w:rPr>
            </w:pPr>
            <w:r w:rsidRPr="00DB0F55">
              <w:rPr>
                <w:sz w:val="22"/>
                <w:szCs w:val="18"/>
              </w:rPr>
              <w:t>BELTS Official Stamp:</w:t>
            </w:r>
          </w:p>
        </w:tc>
        <w:tc>
          <w:tcPr>
            <w:tcW w:w="3473" w:type="dxa"/>
          </w:tcPr>
          <w:p w14:paraId="6EDEEAB2" w14:textId="77777777" w:rsidR="00F75D4E" w:rsidRPr="00DB0F55" w:rsidRDefault="00F75D4E" w:rsidP="00F75D4E">
            <w:pPr>
              <w:rPr>
                <w:sz w:val="22"/>
                <w:szCs w:val="18"/>
              </w:rPr>
            </w:pPr>
            <w:r w:rsidRPr="00DB0F55">
              <w:rPr>
                <w:sz w:val="22"/>
                <w:szCs w:val="18"/>
              </w:rPr>
              <w:t xml:space="preserve">Name: </w:t>
            </w:r>
          </w:p>
          <w:p w14:paraId="78DE91B7" w14:textId="77777777" w:rsidR="00F75D4E" w:rsidRPr="00DB0F55" w:rsidRDefault="00F75D4E" w:rsidP="00F75D4E">
            <w:pPr>
              <w:rPr>
                <w:sz w:val="22"/>
                <w:szCs w:val="18"/>
              </w:rPr>
            </w:pPr>
          </w:p>
          <w:p w14:paraId="0D891EC8" w14:textId="77777777" w:rsidR="00F75D4E" w:rsidRPr="00DB0F55" w:rsidRDefault="00F75D4E" w:rsidP="00F75D4E">
            <w:pPr>
              <w:rPr>
                <w:sz w:val="22"/>
                <w:szCs w:val="18"/>
              </w:rPr>
            </w:pPr>
          </w:p>
          <w:p w14:paraId="606E9786" w14:textId="144B3C60" w:rsidR="00F75D4E" w:rsidRDefault="00F75D4E" w:rsidP="00F75D4E">
            <w:pPr>
              <w:rPr>
                <w:sz w:val="22"/>
                <w:szCs w:val="18"/>
              </w:rPr>
            </w:pPr>
            <w:r>
              <w:rPr>
                <w:sz w:val="22"/>
                <w:szCs w:val="18"/>
              </w:rPr>
              <w:br/>
            </w:r>
          </w:p>
          <w:p w14:paraId="0DB7EAB7" w14:textId="77777777" w:rsidR="00F75D4E" w:rsidRPr="00DB0F55" w:rsidRDefault="00F75D4E" w:rsidP="00F75D4E">
            <w:pPr>
              <w:rPr>
                <w:sz w:val="22"/>
                <w:szCs w:val="18"/>
              </w:rPr>
            </w:pPr>
            <w:r>
              <w:rPr>
                <w:sz w:val="22"/>
                <w:szCs w:val="18"/>
              </w:rPr>
              <w:t>Signature:</w:t>
            </w:r>
          </w:p>
          <w:p w14:paraId="63B42BB2" w14:textId="77777777" w:rsidR="00F75D4E" w:rsidRPr="00DB0F55" w:rsidRDefault="00F75D4E" w:rsidP="00F75D4E">
            <w:pPr>
              <w:rPr>
                <w:sz w:val="22"/>
                <w:szCs w:val="18"/>
              </w:rPr>
            </w:pPr>
          </w:p>
          <w:p w14:paraId="11FD34DE" w14:textId="77777777" w:rsidR="00F75D4E" w:rsidRDefault="00F75D4E" w:rsidP="00F75D4E">
            <w:pPr>
              <w:rPr>
                <w:sz w:val="22"/>
                <w:szCs w:val="18"/>
              </w:rPr>
            </w:pPr>
          </w:p>
          <w:p w14:paraId="39E1DD06" w14:textId="77777777" w:rsidR="00F75D4E" w:rsidRPr="00DB0F55" w:rsidRDefault="00F75D4E" w:rsidP="00F75D4E">
            <w:pPr>
              <w:rPr>
                <w:sz w:val="22"/>
                <w:szCs w:val="18"/>
              </w:rPr>
            </w:pPr>
          </w:p>
          <w:p w14:paraId="28E907BF" w14:textId="77777777" w:rsidR="00F75D4E" w:rsidRPr="00DB0F55" w:rsidRDefault="00F75D4E" w:rsidP="00F75D4E">
            <w:pPr>
              <w:rPr>
                <w:sz w:val="22"/>
                <w:szCs w:val="18"/>
              </w:rPr>
            </w:pPr>
            <w:r w:rsidRPr="00DB0F55">
              <w:rPr>
                <w:sz w:val="22"/>
                <w:szCs w:val="18"/>
              </w:rPr>
              <w:t>Designation:</w:t>
            </w:r>
          </w:p>
          <w:p w14:paraId="0EDAF8B1" w14:textId="77777777" w:rsidR="00F75D4E" w:rsidRPr="00DB0F55" w:rsidRDefault="00F75D4E" w:rsidP="00F75D4E">
            <w:pPr>
              <w:rPr>
                <w:sz w:val="22"/>
                <w:szCs w:val="18"/>
              </w:rPr>
            </w:pPr>
          </w:p>
          <w:p w14:paraId="01834AAA" w14:textId="77777777" w:rsidR="00F75D4E" w:rsidRPr="00DB0F55" w:rsidRDefault="00F75D4E" w:rsidP="00F75D4E">
            <w:pPr>
              <w:rPr>
                <w:sz w:val="22"/>
                <w:szCs w:val="18"/>
              </w:rPr>
            </w:pPr>
          </w:p>
          <w:p w14:paraId="24D3FD41" w14:textId="77777777" w:rsidR="00F75D4E" w:rsidRPr="00DB0F55" w:rsidRDefault="00F75D4E" w:rsidP="00F75D4E">
            <w:pPr>
              <w:rPr>
                <w:sz w:val="22"/>
                <w:szCs w:val="18"/>
              </w:rPr>
            </w:pPr>
          </w:p>
          <w:p w14:paraId="50FA3CC2" w14:textId="4775FBD7" w:rsidR="00F75D4E" w:rsidRPr="00DB0F55" w:rsidRDefault="00F75D4E" w:rsidP="00F75D4E">
            <w:pPr>
              <w:rPr>
                <w:sz w:val="22"/>
                <w:szCs w:val="18"/>
              </w:rPr>
            </w:pPr>
            <w:r w:rsidRPr="00DB0F55">
              <w:rPr>
                <w:sz w:val="22"/>
                <w:szCs w:val="18"/>
              </w:rPr>
              <w:t>Date</w:t>
            </w:r>
            <w:r>
              <w:rPr>
                <w:sz w:val="22"/>
                <w:szCs w:val="18"/>
              </w:rPr>
              <w:t xml:space="preserve"> Received</w:t>
            </w:r>
            <w:r w:rsidRPr="00DB0F55">
              <w:rPr>
                <w:sz w:val="22"/>
                <w:szCs w:val="18"/>
              </w:rPr>
              <w:t>:</w:t>
            </w:r>
          </w:p>
        </w:tc>
        <w:tc>
          <w:tcPr>
            <w:tcW w:w="2520" w:type="dxa"/>
          </w:tcPr>
          <w:p w14:paraId="2AF9B445" w14:textId="02DA735F" w:rsidR="00F75D4E" w:rsidRPr="00DB0F55" w:rsidRDefault="00F75D4E" w:rsidP="00F75D4E">
            <w:pPr>
              <w:rPr>
                <w:noProof/>
                <w:sz w:val="22"/>
                <w:szCs w:val="18"/>
              </w:rPr>
            </w:pPr>
            <w:r w:rsidRPr="00DB0F55">
              <w:rPr>
                <w:sz w:val="22"/>
                <w:szCs w:val="18"/>
              </w:rPr>
              <w:t>Tenderer’s Official Stamp:</w:t>
            </w:r>
          </w:p>
        </w:tc>
      </w:tr>
    </w:tbl>
    <w:p w14:paraId="222263E5" w14:textId="77777777" w:rsidR="00ED7303" w:rsidRDefault="00ED7303" w:rsidP="00024EC1"/>
    <w:sectPr w:rsidR="00ED7303" w:rsidSect="00C50700">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3BC1"/>
    <w:multiLevelType w:val="hybridMultilevel"/>
    <w:tmpl w:val="DA2A3EB6"/>
    <w:lvl w:ilvl="0" w:tplc="5C50FFAA">
      <w:start w:val="1"/>
      <w:numFmt w:val="upperLetter"/>
      <w:lvlText w:val="%1."/>
      <w:lvlJc w:val="left"/>
      <w:pPr>
        <w:ind w:left="1080" w:hanging="360"/>
      </w:pPr>
      <w:rPr>
        <w:rFonts w:asciiTheme="minorHAnsi" w:eastAsiaTheme="minorHAnsi" w:hAnsiTheme="minorHAnsi" w:cstheme="minorBidi"/>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DDDAB552">
      <w:start w:val="1"/>
      <w:numFmt w:val="upperLetter"/>
      <w:lvlText w:val="%4."/>
      <w:lvlJc w:val="left"/>
      <w:pPr>
        <w:ind w:left="3240" w:hanging="360"/>
      </w:pPr>
      <w:rPr>
        <w:rFonts w:asciiTheme="minorHAnsi" w:eastAsia="Times New Roman" w:hAnsiTheme="minorHAnsi" w:cstheme="minorHAnsi"/>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156730"/>
    <w:multiLevelType w:val="multilevel"/>
    <w:tmpl w:val="4EF6C688"/>
    <w:lvl w:ilvl="0">
      <w:start w:val="1"/>
      <w:numFmt w:val="decimal"/>
      <w:pStyle w:val="MFLevel3"/>
      <w:lvlText w:val="%1."/>
      <w:lvlJc w:val="left"/>
      <w:pPr>
        <w:tabs>
          <w:tab w:val="num" w:pos="851"/>
        </w:tabs>
        <w:ind w:left="851" w:hanging="85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numFmt w:val="decimal"/>
      <w:pStyle w:val="MFLevel2"/>
      <w:lvlText w:val="%1.%2"/>
      <w:lvlJc w:val="left"/>
      <w:pPr>
        <w:tabs>
          <w:tab w:val="num" w:pos="851"/>
        </w:tabs>
        <w:ind w:left="851" w:hanging="851"/>
      </w:pPr>
      <w:rPr>
        <w:rFonts w:ascii="Calibri" w:hAnsi="Calibri" w:cs="Times New Roman" w:hint="default"/>
        <w:b w:val="0"/>
        <w:i w:val="0"/>
        <w:color w:val="auto"/>
        <w:sz w:val="22"/>
        <w:szCs w:val="22"/>
      </w:rPr>
    </w:lvl>
    <w:lvl w:ilvl="2">
      <w:start w:val="1"/>
      <w:numFmt w:val="decimal"/>
      <w:pStyle w:val="MFLevel3"/>
      <w:lvlText w:val="%1.%2.%3"/>
      <w:lvlJc w:val="left"/>
      <w:pPr>
        <w:tabs>
          <w:tab w:val="num" w:pos="1301"/>
        </w:tabs>
        <w:ind w:left="1301" w:hanging="851"/>
      </w:pPr>
      <w:rPr>
        <w:rFonts w:ascii="Calibri" w:hAnsi="Calibri" w:cs="Times New Roman" w:hint="default"/>
        <w:b w:val="0"/>
        <w:i w:val="0"/>
        <w:color w:val="000000"/>
        <w:sz w:val="22"/>
        <w:szCs w:val="22"/>
      </w:rPr>
    </w:lvl>
    <w:lvl w:ilvl="3">
      <w:start w:val="1"/>
      <w:numFmt w:val="lowerLetter"/>
      <w:lvlText w:val="(%4)"/>
      <w:lvlJc w:val="left"/>
      <w:pPr>
        <w:tabs>
          <w:tab w:val="num" w:pos="1474"/>
        </w:tabs>
        <w:ind w:left="1474" w:hanging="623"/>
      </w:pPr>
      <w:rPr>
        <w:rFonts w:hint="default"/>
        <w:b w:val="0"/>
        <w:i w:val="0"/>
        <w:sz w:val="22"/>
        <w:szCs w:val="22"/>
      </w:rPr>
    </w:lvl>
    <w:lvl w:ilvl="4">
      <w:start w:val="1"/>
      <w:numFmt w:val="lowerRoman"/>
      <w:lvlText w:val="%5."/>
      <w:lvlJc w:val="left"/>
      <w:pPr>
        <w:tabs>
          <w:tab w:val="num" w:pos="2325"/>
        </w:tabs>
        <w:ind w:left="2325" w:hanging="851"/>
      </w:pPr>
      <w:rPr>
        <w:rFonts w:ascii="Calibri" w:hAnsi="Calibri" w:cs="Calibri" w:hint="default"/>
        <w:b w:val="0"/>
        <w:i w:val="0"/>
        <w:sz w:val="22"/>
        <w:szCs w:val="22"/>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6387AC6"/>
    <w:multiLevelType w:val="hybridMultilevel"/>
    <w:tmpl w:val="D30C11CC"/>
    <w:lvl w:ilvl="0" w:tplc="388250C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E6C75"/>
    <w:multiLevelType w:val="hybridMultilevel"/>
    <w:tmpl w:val="274263D4"/>
    <w:lvl w:ilvl="0" w:tplc="BCD255D8">
      <w:start w:val="1"/>
      <w:numFmt w:val="upp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291A38CE">
      <w:start w:val="1"/>
      <w:numFmt w:val="lowerLetter"/>
      <w:pStyle w:val="MFLevel4"/>
      <w:lvlText w:val="%4."/>
      <w:lvlJc w:val="left"/>
      <w:pPr>
        <w:ind w:left="3240" w:hanging="360"/>
      </w:pPr>
      <w:rPr>
        <w:rFonts w:ascii="Calibri" w:eastAsia="Times New Roman" w:hAnsi="Calibri"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00"/>
    <w:rsid w:val="00024EC1"/>
    <w:rsid w:val="0005380C"/>
    <w:rsid w:val="00055354"/>
    <w:rsid w:val="000B3C67"/>
    <w:rsid w:val="000D07D6"/>
    <w:rsid w:val="00120CD4"/>
    <w:rsid w:val="001A6B4F"/>
    <w:rsid w:val="001C7ECA"/>
    <w:rsid w:val="0021006A"/>
    <w:rsid w:val="00213D80"/>
    <w:rsid w:val="00286D7A"/>
    <w:rsid w:val="002901ED"/>
    <w:rsid w:val="00302FA4"/>
    <w:rsid w:val="0037334C"/>
    <w:rsid w:val="003A1FE3"/>
    <w:rsid w:val="003C217B"/>
    <w:rsid w:val="003D37BA"/>
    <w:rsid w:val="0043736A"/>
    <w:rsid w:val="00445133"/>
    <w:rsid w:val="004B23AD"/>
    <w:rsid w:val="004F2887"/>
    <w:rsid w:val="00566F59"/>
    <w:rsid w:val="005678A9"/>
    <w:rsid w:val="00615586"/>
    <w:rsid w:val="00660745"/>
    <w:rsid w:val="00675CE2"/>
    <w:rsid w:val="006A75D2"/>
    <w:rsid w:val="006E659B"/>
    <w:rsid w:val="006E73DB"/>
    <w:rsid w:val="007275AD"/>
    <w:rsid w:val="00830929"/>
    <w:rsid w:val="00864510"/>
    <w:rsid w:val="00885909"/>
    <w:rsid w:val="00887525"/>
    <w:rsid w:val="008D3794"/>
    <w:rsid w:val="008E3708"/>
    <w:rsid w:val="008F1BAE"/>
    <w:rsid w:val="00962D83"/>
    <w:rsid w:val="009D1734"/>
    <w:rsid w:val="009F4902"/>
    <w:rsid w:val="00A44B5B"/>
    <w:rsid w:val="00A53E04"/>
    <w:rsid w:val="00AA3ECD"/>
    <w:rsid w:val="00AC7E17"/>
    <w:rsid w:val="00B065E7"/>
    <w:rsid w:val="00B603FE"/>
    <w:rsid w:val="00B90D4D"/>
    <w:rsid w:val="00BA3F33"/>
    <w:rsid w:val="00BE15EC"/>
    <w:rsid w:val="00BE1F68"/>
    <w:rsid w:val="00BF4F7D"/>
    <w:rsid w:val="00C50700"/>
    <w:rsid w:val="00C96CE4"/>
    <w:rsid w:val="00D234F4"/>
    <w:rsid w:val="00D325A2"/>
    <w:rsid w:val="00D747C4"/>
    <w:rsid w:val="00D9580B"/>
    <w:rsid w:val="00DB00C9"/>
    <w:rsid w:val="00DB0F55"/>
    <w:rsid w:val="00DC6AA7"/>
    <w:rsid w:val="00DE3171"/>
    <w:rsid w:val="00E61273"/>
    <w:rsid w:val="00EA69C2"/>
    <w:rsid w:val="00ED7303"/>
    <w:rsid w:val="00F13B46"/>
    <w:rsid w:val="00F345D8"/>
    <w:rsid w:val="00F6392F"/>
    <w:rsid w:val="00F64A5C"/>
    <w:rsid w:val="00F75D4E"/>
    <w:rsid w:val="00F93206"/>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4069"/>
  <w15:chartTrackingRefBased/>
  <w15:docId w15:val="{5685CD91-7970-40CF-A04E-8B485404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700"/>
    <w:rPr>
      <w:lang w:val="en-US"/>
    </w:rPr>
  </w:style>
  <w:style w:type="paragraph" w:styleId="Heading1">
    <w:name w:val="heading 1"/>
    <w:basedOn w:val="Normal"/>
    <w:next w:val="Normal"/>
    <w:link w:val="Heading1Char"/>
    <w:uiPriority w:val="9"/>
    <w:qFormat/>
    <w:rsid w:val="00437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7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700"/>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C50700"/>
    <w:pPr>
      <w:spacing w:after="0" w:line="240" w:lineRule="auto"/>
    </w:pPr>
    <w:rPr>
      <w:rFonts w:ascii="Calibri" w:eastAsia="Calibri" w:hAnsi="Calibri" w:cs="Times New Roman"/>
      <w:sz w:val="20"/>
      <w:szCs w:val="20"/>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736A"/>
    <w:rPr>
      <w:rFonts w:asciiTheme="majorHAnsi" w:eastAsiaTheme="majorEastAsia" w:hAnsiTheme="majorHAnsi" w:cstheme="majorBidi"/>
      <w:color w:val="2F5496" w:themeColor="accent1" w:themeShade="BF"/>
      <w:sz w:val="32"/>
      <w:szCs w:val="32"/>
      <w:lang w:val="en-US"/>
    </w:rPr>
  </w:style>
  <w:style w:type="paragraph" w:customStyle="1" w:styleId="MFLevel3">
    <w:name w:val="MF Level 3"/>
    <w:basedOn w:val="Normal"/>
    <w:link w:val="MFLevel3Char"/>
    <w:qFormat/>
    <w:rsid w:val="0043736A"/>
    <w:pPr>
      <w:widowControl w:val="0"/>
      <w:numPr>
        <w:ilvl w:val="2"/>
        <w:numId w:val="1"/>
      </w:numPr>
      <w:spacing w:before="120" w:after="120" w:line="280" w:lineRule="exact"/>
      <w:jc w:val="both"/>
    </w:pPr>
    <w:rPr>
      <w:rFonts w:ascii="Calibri" w:eastAsia="Times New Roman" w:hAnsi="Calibri" w:cs="Times New Roman"/>
      <w:szCs w:val="20"/>
      <w:lang w:val="en-GB"/>
    </w:rPr>
  </w:style>
  <w:style w:type="character" w:customStyle="1" w:styleId="MFLevel3Char">
    <w:name w:val="MF Level 3 Char"/>
    <w:link w:val="MFLevel3"/>
    <w:rsid w:val="0043736A"/>
    <w:rPr>
      <w:rFonts w:ascii="Calibri" w:eastAsia="Times New Roman" w:hAnsi="Calibri" w:cs="Times New Roman"/>
      <w:szCs w:val="20"/>
      <w:lang w:val="en-GB"/>
    </w:rPr>
  </w:style>
  <w:style w:type="paragraph" w:customStyle="1" w:styleId="MFLevel2">
    <w:name w:val="MF Level 2"/>
    <w:basedOn w:val="MFLevel3"/>
    <w:next w:val="MFLevel3"/>
    <w:link w:val="MFLevel2Char"/>
    <w:qFormat/>
    <w:rsid w:val="0043736A"/>
    <w:pPr>
      <w:numPr>
        <w:ilvl w:val="1"/>
      </w:numPr>
    </w:pPr>
    <w:rPr>
      <w:lang w:eastAsia="ja-JP"/>
    </w:rPr>
  </w:style>
  <w:style w:type="character" w:customStyle="1" w:styleId="MFLevel2Char">
    <w:name w:val="MF Level 2 Char"/>
    <w:link w:val="MFLevel2"/>
    <w:rsid w:val="0043736A"/>
    <w:rPr>
      <w:rFonts w:ascii="Calibri" w:eastAsia="Times New Roman" w:hAnsi="Calibri" w:cs="Times New Roman"/>
      <w:szCs w:val="20"/>
      <w:lang w:val="en-GB" w:eastAsia="ja-JP"/>
    </w:rPr>
  </w:style>
  <w:style w:type="paragraph" w:customStyle="1" w:styleId="MFLevel4">
    <w:name w:val="MF Level 4"/>
    <w:basedOn w:val="MFLevel3"/>
    <w:link w:val="MFLevel4Char"/>
    <w:autoRedefine/>
    <w:qFormat/>
    <w:rsid w:val="0043736A"/>
    <w:pPr>
      <w:numPr>
        <w:ilvl w:val="3"/>
        <w:numId w:val="2"/>
      </w:numPr>
      <w:spacing w:before="0" w:after="0" w:line="276" w:lineRule="auto"/>
      <w:ind w:left="1170" w:hanging="450"/>
    </w:pPr>
  </w:style>
  <w:style w:type="character" w:customStyle="1" w:styleId="MFLevel4Char">
    <w:name w:val="MF Level 4 Char"/>
    <w:link w:val="MFLevel4"/>
    <w:rsid w:val="0043736A"/>
    <w:rPr>
      <w:rFonts w:ascii="Calibri" w:eastAsia="Times New Roman" w:hAnsi="Calibri" w:cs="Times New Roman"/>
      <w:szCs w:val="20"/>
      <w:lang w:val="en-GB"/>
    </w:rPr>
  </w:style>
  <w:style w:type="paragraph" w:styleId="ListParagraph">
    <w:name w:val="List Paragraph"/>
    <w:basedOn w:val="Normal"/>
    <w:uiPriority w:val="34"/>
    <w:qFormat/>
    <w:rsid w:val="0043736A"/>
    <w:pPr>
      <w:widowControl w:val="0"/>
      <w:spacing w:after="200" w:line="240" w:lineRule="auto"/>
      <w:ind w:left="720"/>
      <w:contextualSpacing/>
      <w:jc w:val="both"/>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05380C"/>
    <w:rPr>
      <w:sz w:val="16"/>
      <w:szCs w:val="16"/>
    </w:rPr>
  </w:style>
  <w:style w:type="paragraph" w:styleId="CommentText">
    <w:name w:val="annotation text"/>
    <w:basedOn w:val="Normal"/>
    <w:link w:val="CommentTextChar"/>
    <w:uiPriority w:val="99"/>
    <w:semiHidden/>
    <w:unhideWhenUsed/>
    <w:rsid w:val="0005380C"/>
    <w:pPr>
      <w:spacing w:line="240" w:lineRule="auto"/>
    </w:pPr>
    <w:rPr>
      <w:sz w:val="20"/>
      <w:szCs w:val="20"/>
    </w:rPr>
  </w:style>
  <w:style w:type="character" w:customStyle="1" w:styleId="CommentTextChar">
    <w:name w:val="Comment Text Char"/>
    <w:basedOn w:val="DefaultParagraphFont"/>
    <w:link w:val="CommentText"/>
    <w:uiPriority w:val="99"/>
    <w:semiHidden/>
    <w:rsid w:val="0005380C"/>
    <w:rPr>
      <w:sz w:val="20"/>
      <w:szCs w:val="20"/>
      <w:lang w:val="en-US"/>
    </w:rPr>
  </w:style>
  <w:style w:type="paragraph" w:styleId="CommentSubject">
    <w:name w:val="annotation subject"/>
    <w:basedOn w:val="CommentText"/>
    <w:next w:val="CommentText"/>
    <w:link w:val="CommentSubjectChar"/>
    <w:uiPriority w:val="99"/>
    <w:semiHidden/>
    <w:unhideWhenUsed/>
    <w:rsid w:val="0005380C"/>
    <w:rPr>
      <w:b/>
      <w:bCs/>
    </w:rPr>
  </w:style>
  <w:style w:type="character" w:customStyle="1" w:styleId="CommentSubjectChar">
    <w:name w:val="Comment Subject Char"/>
    <w:basedOn w:val="CommentTextChar"/>
    <w:link w:val="CommentSubject"/>
    <w:uiPriority w:val="99"/>
    <w:semiHidden/>
    <w:rsid w:val="0005380C"/>
    <w:rPr>
      <w:b/>
      <w:bCs/>
      <w:sz w:val="20"/>
      <w:szCs w:val="20"/>
      <w:lang w:val="en-US"/>
    </w:rPr>
  </w:style>
  <w:style w:type="paragraph" w:styleId="BalloonText">
    <w:name w:val="Balloon Text"/>
    <w:basedOn w:val="Normal"/>
    <w:link w:val="BalloonTextChar"/>
    <w:uiPriority w:val="99"/>
    <w:semiHidden/>
    <w:unhideWhenUsed/>
    <w:rsid w:val="00053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0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Yakin Jaji</dc:creator>
  <cp:keywords/>
  <dc:description/>
  <cp:lastModifiedBy>Norshahrul Azim Hj Abd Rahman</cp:lastModifiedBy>
  <cp:revision>12</cp:revision>
  <dcterms:created xsi:type="dcterms:W3CDTF">2024-09-01T06:13:00Z</dcterms:created>
  <dcterms:modified xsi:type="dcterms:W3CDTF">2024-09-05T03:26:00Z</dcterms:modified>
</cp:coreProperties>
</file>